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07" w:rsidRDefault="00EA4F07" w:rsidP="00EA4F07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A4F07" w:rsidRPr="00EA4F07" w:rsidRDefault="00EA4F07" w:rsidP="00C6797E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3769C0">
        <w:rPr>
          <w:rFonts w:hAnsi="Times New Roman" w:cs="Times New Roman"/>
          <w:b/>
          <w:color w:val="000000"/>
          <w:sz w:val="24"/>
          <w:szCs w:val="24"/>
          <w:lang w:val="ru-RU"/>
        </w:rPr>
        <w:t>ДУЦ-ХУТОРСКАЯ</w:t>
      </w:r>
      <w:r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tbl>
      <w:tblPr>
        <w:tblpPr w:leftFromText="180" w:rightFromText="180" w:vertAnchor="text" w:horzAnchor="page" w:tblpX="859" w:tblpY="282"/>
        <w:tblW w:w="131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0"/>
        <w:gridCol w:w="1191"/>
        <w:gridCol w:w="6399"/>
      </w:tblGrid>
      <w:tr w:rsidR="00EA4F07" w:rsidRPr="00DD5FE2" w:rsidTr="008C0AAC">
        <w:trPr>
          <w:trHeight w:val="262"/>
        </w:trPr>
        <w:tc>
          <w:tcPr>
            <w:tcW w:w="5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07" w:rsidRPr="00DD5FE2" w:rsidRDefault="00EA4F07" w:rsidP="00EA4F07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07" w:rsidRPr="00DD5FE2" w:rsidRDefault="00EA4F07" w:rsidP="00EA4F0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07" w:rsidRPr="00DD5FE2" w:rsidRDefault="00EA4F07" w:rsidP="00EA4F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EA4F07" w:rsidRPr="008C0AAC" w:rsidTr="008C0AAC">
        <w:trPr>
          <w:trHeight w:val="277"/>
        </w:trPr>
        <w:tc>
          <w:tcPr>
            <w:tcW w:w="5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07" w:rsidRPr="00DD5FE2" w:rsidRDefault="00EA4F07" w:rsidP="00EA4F07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07" w:rsidRPr="00DD5FE2" w:rsidRDefault="00EA4F07" w:rsidP="00EA4F0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07" w:rsidRPr="003769C0" w:rsidRDefault="003769C0" w:rsidP="00EA4F0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76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0A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Д</w:t>
            </w:r>
            <w:r w:rsidRPr="00376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 МБОУ «Дуц-Хуторская</w:t>
            </w:r>
            <w:r w:rsidR="00EA4F07" w:rsidRPr="00376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EA4F07" w:rsidRPr="003769C0" w:rsidTr="008C0AAC">
        <w:trPr>
          <w:trHeight w:val="171"/>
        </w:trPr>
        <w:tc>
          <w:tcPr>
            <w:tcW w:w="5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07" w:rsidRPr="003769C0" w:rsidRDefault="003769C0" w:rsidP="00EA4F0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9C0">
              <w:rPr>
                <w:rFonts w:ascii="Times New Roman" w:hAnsi="Times New Roman" w:cs="Times New Roman"/>
                <w:lang w:val="ru-RU"/>
              </w:rPr>
              <w:t>МБОУ «Дуц-Хуторская</w:t>
            </w:r>
            <w:r w:rsidR="00EA4F07" w:rsidRPr="003769C0">
              <w:rPr>
                <w:rFonts w:ascii="Times New Roman" w:hAnsi="Times New Roman" w:cs="Times New Roman"/>
                <w:lang w:val="ru-RU"/>
              </w:rPr>
              <w:t xml:space="preserve"> СОШ»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07" w:rsidRPr="003769C0" w:rsidRDefault="00EA4F07" w:rsidP="00EA4F0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07" w:rsidRPr="003769C0" w:rsidRDefault="008C0AAC" w:rsidP="00EA4F0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67A9C94" wp14:editId="18D5ACA4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-193675</wp:posOffset>
                  </wp:positionV>
                  <wp:extent cx="876300" cy="869233"/>
                  <wp:effectExtent l="38100" t="38100" r="38100" b="45720"/>
                  <wp:wrapNone/>
                  <wp:docPr id="1" name="Рисунок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_20230810_115224 (1)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D4EDFF"/>
                              </a:clrFrom>
                              <a:clrTo>
                                <a:srgbClr val="D4ED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7" t="26871" r="40540" b="59184"/>
                          <a:stretch/>
                        </pic:blipFill>
                        <pic:spPr bwMode="auto">
                          <a:xfrm>
                            <a:off x="0" y="0"/>
                            <a:ext cx="876300" cy="869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stA="0" endPos="0" dist="508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31750">
                            <a:bevelT w="0" h="63500"/>
                            <a:bevelB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Ж.А.Магомадова</w:t>
            </w:r>
          </w:p>
        </w:tc>
      </w:tr>
      <w:tr w:rsidR="00EA4F07" w:rsidRPr="003769C0" w:rsidTr="008C0AAC">
        <w:trPr>
          <w:trHeight w:val="277"/>
        </w:trPr>
        <w:tc>
          <w:tcPr>
            <w:tcW w:w="55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07" w:rsidRPr="003769C0" w:rsidRDefault="00EA4F07" w:rsidP="00EA4F0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376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76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 №</w:t>
            </w:r>
            <w:r w:rsidR="00C679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769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07" w:rsidRPr="003769C0" w:rsidRDefault="00EA4F07" w:rsidP="00EA4F0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F07" w:rsidRPr="003769C0" w:rsidRDefault="00EA4F07" w:rsidP="00EA4F07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769C0">
              <w:rPr>
                <w:rFonts w:ascii="Times New Roman" w:hAnsi="Times New Roman" w:cs="Times New Roman"/>
                <w:lang w:val="ru-RU"/>
              </w:rPr>
              <w:tab/>
            </w:r>
            <w:r w:rsidR="008C0AAC">
              <w:rPr>
                <w:rFonts w:ascii="Times New Roman" w:hAnsi="Times New Roman" w:cs="Times New Roman"/>
                <w:lang w:val="ru-RU"/>
              </w:rPr>
              <w:t xml:space="preserve">                                    </w:t>
            </w:r>
            <w:r w:rsidR="00C6797E" w:rsidRPr="003769C0">
              <w:rPr>
                <w:rFonts w:ascii="Times New Roman" w:hAnsi="Times New Roman" w:cs="Times New Roman"/>
                <w:lang w:val="ru-RU"/>
              </w:rPr>
              <w:t xml:space="preserve">Приказ № </w:t>
            </w:r>
            <w:r w:rsidR="003769C0">
              <w:rPr>
                <w:rFonts w:ascii="Times New Roman" w:hAnsi="Times New Roman" w:cs="Times New Roman"/>
                <w:lang w:val="ru-RU"/>
              </w:rPr>
              <w:t>107</w:t>
            </w:r>
            <w:r w:rsidR="00C679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769C0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3769C0">
              <w:rPr>
                <w:rFonts w:ascii="Times New Roman" w:hAnsi="Times New Roman" w:cs="Times New Roman"/>
                <w:lang w:val="ru-RU"/>
              </w:rPr>
              <w:t>31</w:t>
            </w:r>
            <w:r w:rsidRPr="003769C0">
              <w:rPr>
                <w:rFonts w:ascii="Times New Roman" w:hAnsi="Times New Roman" w:cs="Times New Roman"/>
                <w:lang w:val="ru-RU"/>
              </w:rPr>
              <w:t>.08.202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769C0">
              <w:rPr>
                <w:rFonts w:ascii="Times New Roman" w:hAnsi="Times New Roman" w:cs="Times New Roman"/>
                <w:lang w:val="ru-RU"/>
              </w:rPr>
              <w:t>г.</w:t>
            </w:r>
          </w:p>
        </w:tc>
      </w:tr>
    </w:tbl>
    <w:p w:rsidR="00EA4F07" w:rsidRPr="004E50DF" w:rsidRDefault="00EA4F07" w:rsidP="00EA4F07">
      <w:pPr>
        <w:pStyle w:val="31"/>
        <w:spacing w:before="70"/>
        <w:ind w:left="748" w:right="-1"/>
        <w:jc w:val="right"/>
        <w:rPr>
          <w:b w:val="0"/>
          <w:bCs w:val="0"/>
          <w:sz w:val="24"/>
          <w:szCs w:val="40"/>
          <w:lang w:eastAsia="ru-RU"/>
        </w:rPr>
      </w:pPr>
    </w:p>
    <w:p w:rsidR="00C6797E" w:rsidRPr="003769C0" w:rsidRDefault="00C6797E" w:rsidP="00C6797E">
      <w:pPr>
        <w:jc w:val="center"/>
        <w:rPr>
          <w:lang w:val="ru-RU"/>
        </w:rPr>
      </w:pPr>
    </w:p>
    <w:p w:rsidR="00EA4F07" w:rsidRDefault="00EA4F07" w:rsidP="00EA4F07">
      <w:pPr>
        <w:pStyle w:val="31"/>
        <w:spacing w:before="70"/>
        <w:ind w:left="748" w:right="973"/>
        <w:jc w:val="center"/>
        <w:rPr>
          <w:bCs w:val="0"/>
          <w:color w:val="FF0000"/>
          <w:sz w:val="40"/>
          <w:szCs w:val="40"/>
          <w:lang w:eastAsia="ru-RU"/>
        </w:rPr>
      </w:pPr>
    </w:p>
    <w:p w:rsidR="00C6797E" w:rsidRDefault="00C6797E" w:rsidP="00EA4F07">
      <w:pPr>
        <w:pStyle w:val="31"/>
        <w:spacing w:before="70"/>
        <w:ind w:left="748" w:right="973"/>
        <w:jc w:val="center"/>
        <w:rPr>
          <w:bCs w:val="0"/>
          <w:color w:val="FF0000"/>
          <w:sz w:val="40"/>
          <w:szCs w:val="40"/>
          <w:lang w:eastAsia="ru-RU"/>
        </w:rPr>
      </w:pPr>
    </w:p>
    <w:p w:rsidR="00EA4F07" w:rsidRPr="00EA4F07" w:rsidRDefault="00EA4F07" w:rsidP="00EA4F07">
      <w:pPr>
        <w:pStyle w:val="31"/>
        <w:spacing w:before="70"/>
        <w:ind w:left="748" w:right="973"/>
        <w:jc w:val="center"/>
        <w:rPr>
          <w:color w:val="0000FF"/>
          <w:sz w:val="36"/>
          <w:szCs w:val="40"/>
        </w:rPr>
      </w:pPr>
      <w:r w:rsidRPr="00EA4F07">
        <w:rPr>
          <w:bCs w:val="0"/>
          <w:color w:val="0000FF"/>
          <w:sz w:val="36"/>
          <w:szCs w:val="40"/>
          <w:lang w:eastAsia="ru-RU"/>
        </w:rPr>
        <w:t xml:space="preserve">Календарный план воспитательной работы </w:t>
      </w:r>
      <w:r w:rsidRPr="00EA4F07">
        <w:rPr>
          <w:color w:val="0000FF"/>
          <w:sz w:val="36"/>
          <w:szCs w:val="40"/>
        </w:rPr>
        <w:t>начального общего образования</w:t>
      </w:r>
    </w:p>
    <w:p w:rsidR="00EA4F07" w:rsidRPr="00EA4F07" w:rsidRDefault="00EA4F07" w:rsidP="00EA4F07">
      <w:pPr>
        <w:pStyle w:val="31"/>
        <w:spacing w:before="70"/>
        <w:ind w:left="748" w:right="973"/>
        <w:jc w:val="center"/>
        <w:rPr>
          <w:color w:val="0000FF"/>
          <w:sz w:val="36"/>
          <w:szCs w:val="40"/>
        </w:rPr>
      </w:pPr>
      <w:r w:rsidRPr="00EA4F07">
        <w:rPr>
          <w:color w:val="0000FF"/>
          <w:sz w:val="36"/>
          <w:szCs w:val="40"/>
        </w:rPr>
        <w:t>на 2023-2024 учебный год</w:t>
      </w:r>
    </w:p>
    <w:p w:rsidR="0041065C" w:rsidRPr="00EA4F07" w:rsidRDefault="0041065C" w:rsidP="00EA4F07">
      <w:pPr>
        <w:rPr>
          <w:rFonts w:hAnsi="Times New Roman" w:cs="Times New Roman"/>
          <w:color w:val="0000FF"/>
          <w:sz w:val="28"/>
          <w:szCs w:val="24"/>
          <w:lang w:val="ru-RU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895"/>
        <w:gridCol w:w="1378"/>
        <w:gridCol w:w="1975"/>
        <w:gridCol w:w="4109"/>
      </w:tblGrid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№</w:t>
            </w:r>
          </w:p>
        </w:tc>
        <w:tc>
          <w:tcPr>
            <w:tcW w:w="5895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События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Классы</w:t>
            </w:r>
          </w:p>
        </w:tc>
        <w:tc>
          <w:tcPr>
            <w:tcW w:w="1975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Сроки</w:t>
            </w:r>
          </w:p>
        </w:tc>
        <w:tc>
          <w:tcPr>
            <w:tcW w:w="4109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Ответственные</w:t>
            </w:r>
          </w:p>
        </w:tc>
      </w:tr>
      <w:tr w:rsidR="008C0AAC" w:rsidRPr="008C0AAC" w:rsidTr="007A3656">
        <w:tc>
          <w:tcPr>
            <w:tcW w:w="14175" w:type="dxa"/>
            <w:gridSpan w:val="5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val="ru-RU" w:eastAsia="ko-KR"/>
              </w:rPr>
              <w:t>ИНВАРИАНТНЫЕ МОДУЛИ</w:t>
            </w:r>
          </w:p>
        </w:tc>
      </w:tr>
      <w:tr w:rsidR="008C0AAC" w:rsidRPr="008C0AAC" w:rsidTr="007A3656">
        <w:tc>
          <w:tcPr>
            <w:tcW w:w="14175" w:type="dxa"/>
            <w:gridSpan w:val="5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МОДУЛЬ 1.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</w:p>
        </w:tc>
      </w:tr>
      <w:tr w:rsidR="008C0AAC" w:rsidRPr="007A3656" w:rsidTr="007A3656">
        <w:tc>
          <w:tcPr>
            <w:tcW w:w="14175" w:type="dxa"/>
            <w:gridSpan w:val="5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Популяризация   традиционных семейных и религиозных ценностей, национально-культурных традиций Чеченской Республики</w:t>
            </w:r>
          </w:p>
          <w:p w:rsidR="008C0AAC" w:rsidRPr="008C0AAC" w:rsidRDefault="008C0AAC" w:rsidP="008C0AAC">
            <w:pPr>
              <w:rPr>
                <w:lang w:val="x-none" w:eastAsia="ko-KR"/>
              </w:rPr>
            </w:pPr>
          </w:p>
        </w:tc>
      </w:tr>
      <w:tr w:rsidR="008C0AAC" w:rsidRPr="007A3656" w:rsidTr="007A3656">
        <w:trPr>
          <w:trHeight w:val="4516"/>
        </w:trPr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Цикл мероприятий, посвященных Дню рождения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Первого Президента Чеченской Республики, Героя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России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А-Х. А.Кадырова: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-конкурс рисунков;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-конкурс чтецов;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-спортивные соревнования «Веселые старты»;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-беседы;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  <w:r w:rsidRPr="008C0AAC">
              <w:rPr>
                <w:lang w:val="ru-RU" w:eastAsia="ru-RU"/>
              </w:rPr>
              <w:t>-</w:t>
            </w:r>
            <w:r w:rsidRPr="008C0AAC">
              <w:rPr>
                <w:lang w:val="ru-RU" w:eastAsia="ko-KR"/>
              </w:rPr>
              <w:t xml:space="preserve"> круглый стол «Он всегда гордился своим народом…», 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ko-KR"/>
              </w:rPr>
              <w:t>ко Дню рождения А.-Х. Кадырова</w:t>
            </w:r>
          </w:p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- спортивные соревнования;</w:t>
            </w:r>
          </w:p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 xml:space="preserve">- чтение мовлида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Апрель-август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педагог ДНВ, учителя физической культуры, классные руководители.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Беседы, посвященные Дню Ашура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Август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 ДНВ </w:t>
            </w:r>
          </w:p>
        </w:tc>
      </w:tr>
      <w:tr w:rsidR="008C0AAC" w:rsidRPr="007A3656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3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Цикл мероприятий, посвященных Дню чеченской женщины: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-конкурс рисунков, поздравительных открыток;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-конкурс чтецов;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-беседы, классные часы;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lastRenderedPageBreak/>
              <w:t>- диспут «Женщина в Исламе»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ru-RU"/>
              </w:rPr>
              <w:t>- конкурс «А ну-ка, девочки!»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педагог ДНВ, 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>4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Цикл мероприятий, посвященных Дню рождения пророка Мухаммада(с.а.в.):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-конкурс чтецов Корана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-конкурс нашидов;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-беседы, классные часы;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-посещение святых мест, зияртов;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-чтение мовлида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10-20 октября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педагог ДНВ, 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Цикл мероприятий, посвященных Дню Матери: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-конкурс рисунков, поздравительных открыток;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-конкурс стихов и песен;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-беседы, классные часы;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-  праздничный концерт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Ноябрь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педагог ДНВ, классные руководители.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6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Цикл мероприятий, посвященных Дню восстановления государственности ЧИАССР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Декабрь-январь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ДНВ, классные руководители.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7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Цикл мероприятий, посвященных Дню чеченского языка: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-торжественное мероприятие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-конкурс стихов;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-беседы, классные часы, круглые столы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Апрель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педагог ДНВ, учителя чеченского языка и литературы, классные руководители.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>8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Ислам об отношении к родителям (беседы)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В течение года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(один    раз месяц)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 по ДНВ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9</w:t>
            </w:r>
          </w:p>
        </w:tc>
        <w:tc>
          <w:tcPr>
            <w:tcW w:w="5895" w:type="dxa"/>
            <w:shd w:val="clear" w:color="auto" w:fill="auto"/>
          </w:tcPr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>- торжественное мероприятие;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 xml:space="preserve">- беседы, классные часы.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val="ru-RU" w:eastAsia="ru-RU"/>
              </w:rPr>
              <w:t xml:space="preserve"> </w:t>
            </w:r>
            <w:r w:rsidRPr="008C0AAC">
              <w:rPr>
                <w:lang w:eastAsia="ru-RU"/>
              </w:rPr>
              <w:t xml:space="preserve">-Уроки Мужества, круглые столы </w:t>
            </w:r>
          </w:p>
        </w:tc>
        <w:tc>
          <w:tcPr>
            <w:tcW w:w="1378" w:type="dxa"/>
            <w:shd w:val="clear" w:color="auto" w:fill="auto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1-4</w:t>
            </w:r>
          </w:p>
        </w:tc>
        <w:tc>
          <w:tcPr>
            <w:tcW w:w="1975" w:type="dxa"/>
            <w:shd w:val="clear" w:color="auto" w:fill="auto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ru-RU"/>
              </w:rPr>
              <w:t>Май</w:t>
            </w:r>
          </w:p>
        </w:tc>
        <w:tc>
          <w:tcPr>
            <w:tcW w:w="4109" w:type="dxa"/>
            <w:shd w:val="clear" w:color="auto" w:fill="auto"/>
          </w:tcPr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>Заместитель директора по ВР, педагог ДНВ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учителя истории, 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10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Воспитание детей – воспитание нации (беседы)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В течение года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(один раз в месяц)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педагог ДНВ. социальный педагог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Религиозные праздники в Исламе - Ураза байрам, Курбан – байрам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Отдельный план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Педагог ДНВ. социальный педагог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Цикл мероприятий, посвященных Дню гражданского согласия единения Чеченской          республики: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-беседы, классные часы.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- конкурсы стихов и выставка рисунков;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-спортивные соревнования «Веселые старты».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4-6 сентября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ДНВ, учителя физической культуры, классные руководители.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13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Соблюдение традиций и обычаев чеченского        народа, толерантность в Исламе (классные часы, беседы)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Классные руководители, педагог по ДНВ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14</w:t>
            </w:r>
          </w:p>
        </w:tc>
        <w:tc>
          <w:tcPr>
            <w:tcW w:w="5895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Цикл бесед, направленных на популяризацию традиций и обычаев чеченского народа: «Воспитание детей – воспитание нации» 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1-4</w:t>
            </w:r>
          </w:p>
        </w:tc>
        <w:tc>
          <w:tcPr>
            <w:tcW w:w="1975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ru-RU"/>
              </w:rPr>
              <w:t>В течение года (один раз в месяц)</w:t>
            </w:r>
          </w:p>
        </w:tc>
        <w:tc>
          <w:tcPr>
            <w:tcW w:w="4109" w:type="dxa"/>
          </w:tcPr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>Заместитель директора по ВР, ДНВ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педагог-психолог</w:t>
            </w:r>
            <w:r w:rsidRPr="008C0AAC">
              <w:rPr>
                <w:lang w:val="ru-RU" w:eastAsia="ru-RU"/>
              </w:rPr>
              <w:t xml:space="preserve"> социальный педагог, </w:t>
            </w:r>
            <w:r w:rsidRPr="008C0AAC">
              <w:rPr>
                <w:lang w:val="ru-RU" w:eastAsia="ko-KR"/>
              </w:rPr>
              <w:t xml:space="preserve">родительский комитет, 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15</w:t>
            </w:r>
          </w:p>
        </w:tc>
        <w:tc>
          <w:tcPr>
            <w:tcW w:w="5895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Цикл бесед, направленных на популяризацию семьи и семейных ценностей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1-4</w:t>
            </w:r>
          </w:p>
        </w:tc>
        <w:tc>
          <w:tcPr>
            <w:tcW w:w="1975" w:type="dxa"/>
          </w:tcPr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 xml:space="preserve">В течение 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lastRenderedPageBreak/>
              <w:t>года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 xml:space="preserve">(один раз в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ru-RU"/>
              </w:rPr>
              <w:t>месяц)</w:t>
            </w:r>
          </w:p>
        </w:tc>
        <w:tc>
          <w:tcPr>
            <w:tcW w:w="4109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ru-RU"/>
              </w:rPr>
              <w:lastRenderedPageBreak/>
              <w:t>Заместитель директора по ВР, ДНВ</w:t>
            </w:r>
            <w:r w:rsidRPr="008C0AAC">
              <w:rPr>
                <w:lang w:val="ru-RU" w:eastAsia="ko-KR"/>
              </w:rPr>
              <w:t>, педагог-психолог</w:t>
            </w:r>
            <w:r w:rsidRPr="008C0AAC">
              <w:rPr>
                <w:lang w:val="ru-RU" w:eastAsia="ru-RU"/>
              </w:rPr>
              <w:t xml:space="preserve"> социальный </w:t>
            </w:r>
            <w:r w:rsidRPr="008C0AAC">
              <w:rPr>
                <w:lang w:val="ru-RU" w:eastAsia="ru-RU"/>
              </w:rPr>
              <w:lastRenderedPageBreak/>
              <w:t>педагог,</w:t>
            </w:r>
            <w:r w:rsidRPr="008C0AAC">
              <w:rPr>
                <w:lang w:val="ru-RU" w:eastAsia="ko-KR"/>
              </w:rPr>
              <w:t>родительский комитет, классные руководители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>16</w:t>
            </w:r>
          </w:p>
        </w:tc>
        <w:tc>
          <w:tcPr>
            <w:tcW w:w="5895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Религиозные праздники в Исламе - Ураза байрам, Курбан – байрам (отдельный план)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 xml:space="preserve">Отдельный 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eastAsia="ru-RU"/>
              </w:rPr>
              <w:t>план</w:t>
            </w:r>
          </w:p>
        </w:tc>
        <w:tc>
          <w:tcPr>
            <w:tcW w:w="4109" w:type="dxa"/>
          </w:tcPr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 xml:space="preserve"> Педагог ДНВ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, классные руководители </w:t>
            </w:r>
          </w:p>
        </w:tc>
      </w:tr>
      <w:tr w:rsidR="008C0AAC" w:rsidRPr="008C0AAC" w:rsidTr="007A3656">
        <w:tc>
          <w:tcPr>
            <w:tcW w:w="14175" w:type="dxa"/>
            <w:gridSpan w:val="5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МОДУЛЬ 2.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Урочная деятельность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>(согласно индивидуальным   планам работы учителей-предметников)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Правила учебных кабинетов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Учителя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Визуальные образы (предметно-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эстетическая среда, наглядная агитации школьных стендов предметной направленности)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Учителя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Классные часы о толерантном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отношении к окружающим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Октябрь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Учителя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Всероссийский урок «Безопасность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lastRenderedPageBreak/>
              <w:t>школьников в сети Интернет»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lastRenderedPageBreak/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Октябрь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 xml:space="preserve">Учителя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Всероссийский физкультурно-спортивный фестиваль «ГТО – одна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страна, одна команда!»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Октябрь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Учителя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Урок Мужества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Ноябрь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Учителя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День народного единства - (урок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посвященный присоединению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Республики Крым к России)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Ноябрь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Учителя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Единый урок «Конституции РФ»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Декабрь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Учителя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Урок спортивного мастерства для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инвалидов и лиц с ограниченными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возможностями здоровья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Декабрь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Учителя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</w:tr>
      <w:tr w:rsidR="008C0AAC" w:rsidRPr="008C0AAC" w:rsidTr="007A3656">
        <w:trPr>
          <w:trHeight w:val="866"/>
        </w:trPr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Уроки-экскурсии, уроки в театре, уроки в музее, уроки в библиотеке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 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Учителя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Проведение: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   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 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Учителя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Всероссийский урок ОБЖ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Апрель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Учителя-предметники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Интерактивные формы учебной деятельности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Учителя-предметники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Заседания школьного научного общества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Замдиректора по УР, МР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Школьная научно-практическая конференция «Первые шаги в науку»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плану НМР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Замдиректора по УР, МР, учителя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Литературно-музыкальная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композиция к 9 Мая «Пусть всегда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будет солнце»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Май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Классные руководители, Учителя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Организация предметных образовательных событий   и   декад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Учителя </w:t>
            </w:r>
          </w:p>
        </w:tc>
      </w:tr>
      <w:tr w:rsidR="008C0AAC" w:rsidRPr="008C0AAC" w:rsidTr="007A3656">
        <w:tc>
          <w:tcPr>
            <w:tcW w:w="14175" w:type="dxa"/>
            <w:gridSpan w:val="5"/>
            <w:tcBorders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МОДУЛЬ </w:t>
            </w:r>
            <w:r w:rsidRPr="008C0AAC">
              <w:rPr>
                <w:lang w:val="ru-RU" w:eastAsia="ko-KR"/>
              </w:rPr>
              <w:t>3.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Внеурочная деятельность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</w:t>
            </w:r>
          </w:p>
        </w:tc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«Спортивный калейдоскоп»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расписанию занятий ВД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Педагоги внеурочной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деятельности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2</w:t>
            </w:r>
          </w:p>
        </w:tc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«</w:t>
            </w:r>
            <w:r w:rsidRPr="008C0AAC">
              <w:rPr>
                <w:lang w:val="ru-RU" w:eastAsia="ru-RU"/>
              </w:rPr>
              <w:t>Родное слово</w:t>
            </w:r>
            <w:r w:rsidRPr="008C0AAC">
              <w:rPr>
                <w:lang w:eastAsia="ru-RU"/>
              </w:rPr>
              <w:t>»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расписанию занятий ВД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Педагоги внеурочной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деятельности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3</w:t>
            </w:r>
          </w:p>
        </w:tc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«Символы России»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расписанию занятий ВД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Педагоги внеурочной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деятельности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4</w:t>
            </w:r>
          </w:p>
        </w:tc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«Я- исследователь»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расписанию занятий ВД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Педагоги внеурочной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деятельности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>5</w:t>
            </w:r>
          </w:p>
        </w:tc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«Разговоры о важном»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расписанию занятий ВД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Педагоги внеурочной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деятельности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6</w:t>
            </w:r>
          </w:p>
        </w:tc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 xml:space="preserve">«Смысловое чтение. Работа с 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>текстом»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расписанию занятий ВД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Педагоги внеурочной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деятельности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7</w:t>
            </w:r>
          </w:p>
        </w:tc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«Мир профессий»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расписанию занятий ВД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Педагоги внеурочной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деятельности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8</w:t>
            </w:r>
          </w:p>
        </w:tc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«Функциональная грамотность»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расписанию занятий ВД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Педагоги внеурочной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деятельности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9</w:t>
            </w:r>
          </w:p>
        </w:tc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«Акварель» 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1-3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расписанию занятий ВД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Педагоги внеурочной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деятельности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10</w:t>
            </w:r>
          </w:p>
        </w:tc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«Занимательная математика»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расписанию занятий ВД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Педагоги внеурочной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деятельности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11</w:t>
            </w:r>
          </w:p>
        </w:tc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«Мы любим английский язык» 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расписанию занятий ВД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Педагоги внеурочной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деятельности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12</w:t>
            </w:r>
          </w:p>
        </w:tc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>«Орлята России»</w:t>
            </w: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расписанию занятий ВД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Педагоги внеурочной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деятельности </w:t>
            </w:r>
          </w:p>
        </w:tc>
      </w:tr>
      <w:tr w:rsidR="008C0AAC" w:rsidRPr="008C0AAC" w:rsidTr="007A3656">
        <w:tc>
          <w:tcPr>
            <w:tcW w:w="14175" w:type="dxa"/>
            <w:gridSpan w:val="5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МОДУЛЬ 4.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lastRenderedPageBreak/>
              <w:t>Классное руководство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(согласно индивидуальным планам работы классных руководителей)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8C0AAC" w:rsidRPr="008C0AAC" w:rsidTr="007A3656">
        <w:trPr>
          <w:trHeight w:val="542"/>
        </w:trPr>
        <w:tc>
          <w:tcPr>
            <w:tcW w:w="14175" w:type="dxa"/>
            <w:gridSpan w:val="5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lastRenderedPageBreak/>
              <w:t>1.Работа с классным коллективом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Подготовка к началу 2023-2024 учебного года.  Изучение личных дел обучающихся,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собеседование с учителями – предметниками, 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медицинским работником школы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Август-сентябрь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 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День Знаний: классные часы, беседы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 сентября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 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>Месячник безопасности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Сентябрь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родительские комитеты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Выработка совместно со школьниками законов класса.  Способствовать сплочению коллектива класса через командообразование, игры и тренинги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Месячник школьных традиций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Октябрь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коллективные творческие дела  </w:t>
            </w:r>
            <w:r w:rsidRPr="008C0AAC">
              <w:rPr>
                <w:lang w:eastAsia="ko-KR"/>
              </w:rPr>
              <w:tab/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планам ВР классных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родительские комитеты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Месячник оборонно-спортивной работы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Январь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Классные руководители,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Месячник военно-патриотического воспитания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Февраль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Классные руководители,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Месячник национальных культур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март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Классные руководители,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Месячник здоровья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апрель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Классные руководители,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Месячник благодарной памяти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Май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Классные руководители,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Инициирование и поддержка участия класса в 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общешкольных ключевых делах, оказание          не обходимой помощи детям в их подготовке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Согласно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плану   модуля «Основные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общешкольные дела»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родительский комитет </w:t>
            </w:r>
          </w:p>
        </w:tc>
      </w:tr>
      <w:tr w:rsidR="008C0AAC" w:rsidRPr="008C0AAC" w:rsidTr="007A3656">
        <w:trPr>
          <w:trHeight w:val="1923"/>
        </w:trPr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Экскурсии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Согласно плану   модуля  «Экскурсии,  экспедиции, 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походы»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Изучение учащихся класса (потребности,       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интересы, склонности и другие личностные       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характеристики членов классного коллектива), от ношений, общения и деятельности в классном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коллективе с помощью наблюдения, игр, методики для исследования мотивов участия         школьников в деятельности и для определения 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уровня социальной активности обучающихся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В течение учебного года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Классные руководители,     социальный педагог,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педагог-психолог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Адаптация первоклассников 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Педагог-психолог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val="ru-RU" w:eastAsia="ko-KR"/>
              </w:rPr>
              <w:t xml:space="preserve">Формирование традиций в классном коллективе: «День именинника», праздничные концерты ко Дню чеченской </w:t>
            </w:r>
            <w:r w:rsidRPr="008C0AAC">
              <w:rPr>
                <w:lang w:val="ru-RU" w:eastAsia="ko-KR"/>
              </w:rPr>
              <w:lastRenderedPageBreak/>
              <w:t xml:space="preserve">женщины, Дню </w:t>
            </w:r>
            <w:r w:rsidRPr="008C0AAC">
              <w:rPr>
                <w:lang w:eastAsia="ko-KR"/>
              </w:rPr>
              <w:t xml:space="preserve">Матери, Дню джигита, Дню защитника Отечества, 8 Марта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Установление позитивных отношений с другими классными коллективами (через подготовку и проведение ключевого общешкольного дела)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Коррекция поведения ребенка через  беседы с ним, его родителями или законными представителями, с другими учащимися класса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По необходимости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</w:tc>
      </w:tr>
      <w:tr w:rsidR="008C0AAC" w:rsidRPr="008C0AAC" w:rsidTr="007A3656">
        <w:tc>
          <w:tcPr>
            <w:tcW w:w="14175" w:type="dxa"/>
            <w:gridSpan w:val="5"/>
          </w:tcPr>
          <w:p w:rsidR="008C0AAC" w:rsidRPr="008C0AAC" w:rsidRDefault="008C0AAC" w:rsidP="008C0AAC">
            <w:pPr>
              <w:rPr>
                <w:lang w:eastAsia="ko-KR"/>
              </w:rPr>
            </w:pP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2.Индивидуальная работа с обучающимися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Адаптация вновь прибывших обучающихся в класс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val="ru-RU" w:eastAsia="ko-KR"/>
              </w:rPr>
              <w:t>1</w:t>
            </w:r>
            <w:r w:rsidRPr="008C0AAC">
              <w:rPr>
                <w:lang w:eastAsia="ko-KR"/>
              </w:rPr>
              <w:t>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По мере необходимости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Педагог-психолог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Индивидуальные беседы с обучающимися. Контроль   слабоуспевающих детей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По мере необходимости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Классные руководител,  педагог-психолог,  социальный педагог 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3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Заполнение с учащимися «Портфолио»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4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Вовлечение учащихся в социально значимую деятельность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Составление карты интересов и увлечений обучающихся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</w:tc>
      </w:tr>
      <w:tr w:rsidR="008C0AAC" w:rsidRPr="008C0AAC" w:rsidTr="007A3656">
        <w:tc>
          <w:tcPr>
            <w:tcW w:w="14175" w:type="dxa"/>
            <w:gridSpan w:val="5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3.Работа с учителями- предметниками, преподающими в классе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Проведение консультаций с учителями- предметниками, направленные на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формирование единства мнений и требований педагогов по ключевым вопросам  воспитания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   учителя- предметники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Предупреждение и разрешение конфликтов  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между учителями и учащимися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Классные руководители, учителя- предметники, служба медиации.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3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Проведение мини-педсоветов с учителями    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предметниками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Один раз в чет верть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lastRenderedPageBreak/>
              <w:t>4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Вовлечение учителей - предметник во внутриклассные дела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планам ВР классных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руководителей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Привлечение учителей - предметников к участию в родительских собраниях класса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Согласно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планам ВР классных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руководителей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</w:tc>
      </w:tr>
      <w:tr w:rsidR="008C0AAC" w:rsidRPr="008C0AAC" w:rsidTr="007A3656">
        <w:trPr>
          <w:trHeight w:val="1124"/>
        </w:trPr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6</w:t>
            </w:r>
          </w:p>
        </w:tc>
        <w:tc>
          <w:tcPr>
            <w:tcW w:w="5895" w:type="dxa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 xml:space="preserve">Заседание родительского комитета </w:t>
            </w:r>
          </w:p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класса</w:t>
            </w:r>
          </w:p>
          <w:p w:rsidR="008C0AAC" w:rsidRPr="008C0AAC" w:rsidRDefault="008C0AAC" w:rsidP="008C0AAC">
            <w:pPr>
              <w:rPr>
                <w:lang w:eastAsia="ru-RU"/>
              </w:rPr>
            </w:pPr>
          </w:p>
          <w:p w:rsidR="008C0AAC" w:rsidRPr="008C0AAC" w:rsidRDefault="008C0AAC" w:rsidP="008C0AAC">
            <w:pPr>
              <w:rPr>
                <w:lang w:eastAsia="ru-RU"/>
              </w:rPr>
            </w:pPr>
          </w:p>
        </w:tc>
        <w:tc>
          <w:tcPr>
            <w:tcW w:w="1378" w:type="dxa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1-4</w:t>
            </w:r>
          </w:p>
        </w:tc>
        <w:tc>
          <w:tcPr>
            <w:tcW w:w="1975" w:type="dxa"/>
          </w:tcPr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eastAsia="ru-RU"/>
              </w:rPr>
              <w:t>Один раз в триместр</w:t>
            </w:r>
          </w:p>
        </w:tc>
        <w:tc>
          <w:tcPr>
            <w:tcW w:w="4109" w:type="dxa"/>
          </w:tcPr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>Классные руководители,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>родительский комитет,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>администрация школы</w:t>
            </w:r>
          </w:p>
          <w:p w:rsidR="008C0AAC" w:rsidRPr="008C0AAC" w:rsidRDefault="008C0AAC" w:rsidP="008C0AAC">
            <w:pPr>
              <w:rPr>
                <w:lang w:eastAsia="ru-RU"/>
              </w:rPr>
            </w:pPr>
            <w:r w:rsidRPr="008C0AAC">
              <w:rPr>
                <w:lang w:val="ru-RU" w:eastAsia="ru-RU"/>
              </w:rPr>
              <w:t xml:space="preserve"> </w:t>
            </w:r>
            <w:r w:rsidRPr="008C0AAC">
              <w:rPr>
                <w:lang w:eastAsia="ru-RU"/>
              </w:rPr>
              <w:t xml:space="preserve">(по требованию) </w:t>
            </w:r>
          </w:p>
        </w:tc>
      </w:tr>
      <w:tr w:rsidR="008C0AAC" w:rsidRPr="008C0AAC" w:rsidTr="007A3656">
        <w:tc>
          <w:tcPr>
            <w:tcW w:w="14175" w:type="dxa"/>
            <w:gridSpan w:val="5"/>
          </w:tcPr>
          <w:p w:rsidR="008C0AAC" w:rsidRPr="008C0AAC" w:rsidRDefault="008C0AAC" w:rsidP="008C0AAC">
            <w:pPr>
              <w:rPr>
                <w:lang w:val="ru-RU" w:eastAsia="ru-RU"/>
              </w:rPr>
            </w:pPr>
          </w:p>
          <w:p w:rsidR="008C0AAC" w:rsidRPr="008C0AAC" w:rsidRDefault="008C0AAC" w:rsidP="008C0AAC">
            <w:pPr>
              <w:rPr>
                <w:lang w:val="ru-RU" w:eastAsia="ru-RU"/>
              </w:rPr>
            </w:pPr>
            <w:r w:rsidRPr="008C0AAC">
              <w:rPr>
                <w:lang w:val="ru-RU" w:eastAsia="ru-RU"/>
              </w:rPr>
              <w:t>4.Работа с родителями учащихся или их законными представителями</w:t>
            </w:r>
          </w:p>
          <w:p w:rsidR="008C0AAC" w:rsidRPr="008C0AAC" w:rsidRDefault="008C0AAC" w:rsidP="008C0AAC">
            <w:pPr>
              <w:rPr>
                <w:lang w:val="ru-RU" w:eastAsia="ru-RU"/>
              </w:rPr>
            </w:pP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Информирование родителей о школьных успехах и проблемах их детей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 -предметниками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руководители,  социальный педагог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3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Классные руководители, педагог ДНВ,социальный  педагог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4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6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Организация и проведение   праздников, конкурсов, соревнований, направленных на сплочение семьи и школы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Классные руководители,        педагог ДНВ,   социальный педагог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7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Родительский всеобуч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Классные руководители,          педагог ДНВ,   социальный педагог </w:t>
            </w:r>
          </w:p>
        </w:tc>
      </w:tr>
      <w:tr w:rsidR="008C0AAC" w:rsidRPr="008C0AAC" w:rsidTr="007A3656">
        <w:tc>
          <w:tcPr>
            <w:tcW w:w="14175" w:type="dxa"/>
            <w:gridSpan w:val="5"/>
            <w:tcBorders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МОДУЛЬ </w:t>
            </w:r>
            <w:r w:rsidRPr="008C0AAC">
              <w:rPr>
                <w:lang w:val="ru-RU" w:eastAsia="ko-KR"/>
              </w:rPr>
              <w:t>5</w:t>
            </w:r>
            <w:r w:rsidRPr="008C0AAC">
              <w:rPr>
                <w:lang w:eastAsia="ko-KR"/>
              </w:rPr>
              <w:t xml:space="preserve">.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ОСНОВНЫЕ ШКОЛЬНЫЕ ДЕЛА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Участие в празднике «День рождение РДШ»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Октябрь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Куратор РДШ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рождения ЮИД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Март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Куратор ЮИД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Линейка «Здравствуй, школа!»,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посвящённая началу учебного года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классные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руководители, организатор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Операция «Подросток»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классные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>руководители, организатор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Конкурсная программа «Дорогами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Победы»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Октябрь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Зам директора по ВР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Посвящение в первоклассники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val="ru-RU" w:eastAsia="ko-KR"/>
              </w:rPr>
              <w:t xml:space="preserve">Октябрь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Зам директора по ВР,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Классные руководители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Всероссийский физкультурно-спортивный фестиваль «ГТО – одна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страна, одна команда!»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Октябрь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Зам директора по ВР,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Классные руководители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Игра по станциям «Мы вместе!»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1-4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Ноябрь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Зам директора по ВР,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Классные руководители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инвалидов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Декабрь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социальный педагог классные 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неизвестного солдата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Декабрь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классные руководители, учителя   истории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</w:tr>
      <w:tr w:rsidR="008C0AAC" w:rsidRPr="008C0AAC" w:rsidTr="007A3656">
        <w:trPr>
          <w:trHeight w:val="1280"/>
        </w:trPr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Размещение информации о проведенных мероприятиях   на страницах школьной газеты, Инстаграм, ВК.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Руководитель медиа-центра, классный  руководитель, родители 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Участие в конкурсе рисунков, стенгазет и фотовыставках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Классный руководитель,  родители  </w:t>
            </w:r>
          </w:p>
        </w:tc>
      </w:tr>
      <w:tr w:rsidR="008C0AAC" w:rsidRPr="007A3656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Видео - фотосъемка классных мероприятий.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Руководительмедиа-центра,классный руководитель, родители.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героев Отечества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Декабрь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учителя истории классные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Конституции России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12 декабря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учителя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истории, классные руководите 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Новый год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Декабрь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классные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«Смотр строя и песни» (монтаж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«Юные Защитники Родины»)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Февраль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классные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День полного освобождения Ленинграда от фашисткой блокады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27 января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учителя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истории, классные 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Международный день родного языка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21 февраля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учителя чеченского языка, классные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защитника Отечества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Февраль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учителя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истории, классные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джигита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Март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классные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Познавательно – развлекательная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программа «Народные традиции»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Март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классные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Международный женский день 8-Марта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Март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классные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Праздник Азбуки 1 классы.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Март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классные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России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Июнь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классные 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Благотворительные дела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В течение года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классные руководители, </w:t>
            </w:r>
          </w:p>
        </w:tc>
      </w:tr>
      <w:tr w:rsidR="008C0AAC" w:rsidRPr="008C0AAC" w:rsidTr="007A3656">
        <w:trPr>
          <w:trHeight w:val="1158"/>
        </w:trPr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Весны и Труда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Май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классные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Праздник «Прощай начальная школа»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Май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классные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Космонавтики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Апрель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учителя истории, физики, географии, биологии, классные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Конституции Чеченской Республики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Март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учителя истории и обществознания, классные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здоровья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Март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ДНВ,учителя физической культуры,   классные руководители, 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День памяти о россиянах. исполнявших служебный долг за пределами Отечества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Февраль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классные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Акция «Внимание, дети!»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зам по безопасности, ДНВ, классные руководители, организатор, педагог-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Праздник Осени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Сентябрь-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ноябрь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классные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народного единства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Ноябрь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учитель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истории, классные руководители,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День пожилого человека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 октября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ДНВ, классные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руководители,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Цикл мероприятий, посвященных Дню толерантности: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-классные часы, беседы;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- акции, флэш-мобы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16 ноября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классные руководители, педагог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</w:p>
        </w:tc>
        <w:tc>
          <w:tcPr>
            <w:tcW w:w="5895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Циклы мероприятий, посвященных Дню города, День молодежи: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-беседы, классные часы.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конкурсы стихов и фотовыставка «Мой город»;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-флэш-мобы, акции;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спортивные соревнования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1-7 октября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ДНВ, организатор, учителя физической культуры, классные руководители. </w:t>
            </w:r>
          </w:p>
        </w:tc>
      </w:tr>
      <w:tr w:rsidR="008C0AAC" w:rsidRPr="008C0AAC" w:rsidTr="007A3656">
        <w:tc>
          <w:tcPr>
            <w:tcW w:w="14175" w:type="dxa"/>
            <w:gridSpan w:val="5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lastRenderedPageBreak/>
              <w:t>Модуль 6.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Взаимодействие с родителями (законными представителями)</w:t>
            </w:r>
          </w:p>
        </w:tc>
      </w:tr>
      <w:tr w:rsidR="008C0AAC" w:rsidRPr="008C0AAC" w:rsidTr="007A3656">
        <w:tc>
          <w:tcPr>
            <w:tcW w:w="14175" w:type="dxa"/>
            <w:gridSpan w:val="5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 xml:space="preserve">На групповом уровне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Встречи с родителями будущих первоклассников.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Август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>Администрация школы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Общешкольное родительское собрание на тему: «Семья и школа: взгляд в одном направлении». Выборы родительского комитета и Совета Школы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Август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Администрация школы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3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Август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  Заместитель директора по ВР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4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Организация бесплатного горячего питания для 1-4 классов, детей-сирот и детей, сотрудников, погибших при исполнении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служебного долга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Социальный педагог, Родительский комитет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Встречи с представителями родительских комитетов классов по вопросам воспитание правовой культуры с приглашением инспектора ОПДН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Октябрь, апрель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председатель родительского комитета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6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Общешкольное собрание по теме: «Роль семьи в формировании здорового образа жизни школьника» с приглашением медицинских работников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Декабрь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председатель родительского комитета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7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Родительский всеобуч по вопросам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профилактики правонарушений и безнадзорности, обеспечение безопасности жизнедеятельности детей в школе и дома с приглашением инспектора ГИБДД, ПДН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Сентябрь, март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председатель родительского комитета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8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Участие родителей в подготовке и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lastRenderedPageBreak/>
              <w:t xml:space="preserve">проведении общешкольных и классных творчески х мероприятий, акций, экскурсий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В течение года, по индивидуальному воспитательному </w:t>
            </w:r>
            <w:r w:rsidRPr="008C0AAC">
              <w:rPr>
                <w:lang w:val="ru-RU" w:eastAsia="ko-KR"/>
              </w:rPr>
              <w:lastRenderedPageBreak/>
              <w:t xml:space="preserve">плану классных руководителей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lastRenderedPageBreak/>
              <w:t xml:space="preserve">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lastRenderedPageBreak/>
              <w:t>9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Родительские форумы при школьном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интернет-сайте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10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Сентябрь, декабрь, март, май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Заместитель директора по ВР, социальный педагог, ДНВ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</w:tr>
      <w:tr w:rsidR="008C0AAC" w:rsidRPr="008C0AAC" w:rsidTr="007A3656">
        <w:trPr>
          <w:trHeight w:val="647"/>
        </w:trPr>
        <w:tc>
          <w:tcPr>
            <w:tcW w:w="14175" w:type="dxa"/>
            <w:gridSpan w:val="5"/>
            <w:tcBorders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МОДУЛЬ 7.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Профилактика и безопасность</w:t>
            </w:r>
          </w:p>
        </w:tc>
      </w:tr>
      <w:tr w:rsidR="008C0AAC" w:rsidRPr="008C0AAC" w:rsidTr="007A3656">
        <w:tc>
          <w:tcPr>
            <w:tcW w:w="14175" w:type="dxa"/>
            <w:gridSpan w:val="5"/>
            <w:tcBorders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Противодействие распространению идеологии экстремизма и терроризма в молодежной среде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Цикл мероприятий, посвященных                   Международному дню солидарности в борьбе с терроризмом: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-беседы, классные часы;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-конкурсы рисунков «Нет – терроризму!»;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>-спортивные соревнования «Веселые старты».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2-3 сентября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ДНВ, классные руководители.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Беседы: «Ислам - религия мира и добра»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Один раз в квартал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ДНВ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3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Беседы с приглашением представителей           правоохранительных органов и комитета по    антитеррору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  <w:r w:rsidRPr="008C0AAC">
              <w:rPr>
                <w:lang w:val="ru-RU" w:eastAsia="ko-KR"/>
              </w:rPr>
              <w:tab/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Один раз в квартал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педагог по ДНВ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lastRenderedPageBreak/>
              <w:t>4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Беседы: «Минутка-безопасности»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Ежедневно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Цикл мероприятий, посвященных 16 апреля -    Дню Мира-отмены КТО: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-торжественная линейка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-беседы, классные часы;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-конкурс стихов и выставка рисунков; -спортивные соревнования «Веселые старты»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10-16 апреля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педагог ДНВ, классные руководители.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6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1 июня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классные руководители.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7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Участие, организация и проведение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общешкольных праздников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руководители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отрядов РДШ, ЮИД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8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Проведение акций, флешмобов, конкурс выпуск буклетов и памяток по безопасности дорожного движения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директора по ВР, Куратор отряда ЮИД </w:t>
            </w:r>
          </w:p>
        </w:tc>
      </w:tr>
      <w:tr w:rsidR="008C0AAC" w:rsidRPr="008C0AAC" w:rsidTr="007A3656">
        <w:tc>
          <w:tcPr>
            <w:tcW w:w="14175" w:type="dxa"/>
            <w:gridSpan w:val="5"/>
            <w:tcBorders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МОДУЛЬ 8.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Социальное партнерство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Экскурсия  в </w:t>
            </w:r>
            <w:r w:rsidRPr="008C0AAC">
              <w:rPr>
                <w:lang w:val="ru-RU" w:eastAsia="ko-KR"/>
              </w:rPr>
              <w:tab/>
              <w:t xml:space="preserve">Национальную библиотеку Чеченской Республики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плану классного руководителя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учитель ОБЖ, классные руководители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x-none" w:eastAsia="x-none"/>
              </w:rPr>
            </w:pPr>
            <w:r w:rsidRPr="008C0AAC">
              <w:rPr>
                <w:lang w:val="x-none" w:eastAsia="x-none"/>
              </w:rPr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Посещение театров: им. М.Ю.Лермонтова, имени Х. Нурадилова, ТЮЗ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плану классного руководителя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учитель ОБЖ, классные руководители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</w:p>
        </w:tc>
        <w:tc>
          <w:tcPr>
            <w:tcW w:w="13357" w:type="dxa"/>
            <w:gridSpan w:val="4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 xml:space="preserve">МОДУЛЬ </w:t>
            </w:r>
            <w:r w:rsidRPr="008C0AAC">
              <w:rPr>
                <w:lang w:val="ru-RU" w:eastAsia="ko-KR"/>
              </w:rPr>
              <w:t>9.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Внешкольные мероприятия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Участие в научно-практической конференции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расписанию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Классные руководители, учителя-предметники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Посещение   Мемориального комплекса   им. А-Х. Кадырова 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плану классного руководителя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учитель по ОБЖ, классные руководители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3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Посещение Национального музея Чеченской Республики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плану классного руководителя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 учитель по ОБЖ, классные руководители,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4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Посещение исторических мест, музеев на территории Чеченской Республики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плану классного руководителя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 учитель по ОБЖ, классные руководители,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Экскурсия в Грозненский дендрологический сад           имени А.-Х. А. Кадырова 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плану классного руководителя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 учитель по ОБЖ, классные руководители, 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6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Экскурсии по городу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плану классного руководителя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учитель ОБЖ, классные руководители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родительский комитет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7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val="ru-RU" w:eastAsia="ko-KR"/>
              </w:rPr>
              <w:t xml:space="preserve">Экспедиции и походы в рамка проекта РДШ  «Я познаю </w:t>
            </w:r>
            <w:r w:rsidRPr="008C0AAC">
              <w:rPr>
                <w:lang w:eastAsia="ko-KR"/>
              </w:rPr>
              <w:t xml:space="preserve">Россию»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Согласно плану классного руководителя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ВР, учитель ОБЖ, классные руководители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родительский комитет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</w:p>
        </w:tc>
        <w:tc>
          <w:tcPr>
            <w:tcW w:w="13357" w:type="dxa"/>
            <w:gridSpan w:val="4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МОДУЛЬ 10.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Организация предметно-пространственной среды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 1-я неделя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АХЧ,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Оформление классных кабинетов и рекреаций тематическими баннерами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 1-я неделя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Классные руководители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>3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Оформление выставок: рисунков, поделок в рекреациях школы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 1-я неделя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АХЧ,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4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Выставка фоторабот обучающихся, стендовая презентация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 1-я неделя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Заместитель директора по ВР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АХЧ,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>6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АХЧ,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7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Конкурс рисунков к знаменательным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датам календаря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классные руководители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8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Размещение на стендах школы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регулярно сменяемых экспозиций: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творческих работ школьников,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позволяющих им реализовать свой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творческий потенциал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классные руководители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9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Оформление здания школы (оконное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оформление) (Новый год, День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Победы)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АХЧ,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10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АХЧ,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заместитель директора по ВР </w:t>
            </w:r>
          </w:p>
        </w:tc>
      </w:tr>
      <w:tr w:rsidR="008C0AAC" w:rsidRPr="008C0AAC" w:rsidTr="007A3656">
        <w:tc>
          <w:tcPr>
            <w:tcW w:w="14175" w:type="dxa"/>
            <w:gridSpan w:val="5"/>
            <w:tcBorders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>МОДУЛЬ 6</w:t>
            </w:r>
            <w:r w:rsidRPr="008C0AAC">
              <w:rPr>
                <w:lang w:val="ru-RU" w:eastAsia="ko-KR"/>
              </w:rPr>
              <w:t>.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lastRenderedPageBreak/>
              <w:t>Профориентация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lastRenderedPageBreak/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Циклы классных часов и бесед «Мир профессий»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По плану  работы  классных  руководителей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Классный руководитель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Анкета «Кем быть?»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Классный руководители  педагог-психолог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>3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Организация праздника  </w:t>
            </w:r>
          </w:p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«Ярмарка профессий»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Январь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Классный руководитель,  педагог-психолог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>4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Циклы профориентационных часов общения «Профессиональное самоопределение»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Один раз в месяц на параллель по отдельному плану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Замдиректора по ВР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Педагог- психолог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Классный руководитель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</w:tr>
      <w:tr w:rsidR="008C0AAC" w:rsidRPr="008C0AAC" w:rsidTr="007A3656">
        <w:trPr>
          <w:trHeight w:val="1473"/>
        </w:trPr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Профориентационные экскурсии по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отдельному плану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1-4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Один раз в месяц на параллель по отдельному плану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Замдиректора по ВР,  </w:t>
            </w:r>
          </w:p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Классный руководитель,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eastAsia="ko-KR"/>
              </w:rPr>
              <w:t>6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Разработка методических рекомендаций для классных руководителей по планированию профориентационной работы с учащимися различных возрастных групп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3-4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Сентябрь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Зам по УР, педагог-психолог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7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 xml:space="preserve">Встречи с представителями разных профессий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2-4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В течение года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Классный руководитель,  педагог-психолог </w:t>
            </w:r>
          </w:p>
        </w:tc>
      </w:tr>
      <w:tr w:rsidR="008C0AAC" w:rsidRPr="008C0AAC" w:rsidTr="007A3656">
        <w:tc>
          <w:tcPr>
            <w:tcW w:w="818" w:type="dxa"/>
          </w:tcPr>
          <w:p w:rsidR="008C0AAC" w:rsidRPr="008C0AAC" w:rsidRDefault="008C0AAC" w:rsidP="008C0AAC">
            <w:pPr>
              <w:rPr>
                <w:lang w:val="ru-RU" w:eastAsia="ko-KR"/>
              </w:rPr>
            </w:pPr>
            <w:r w:rsidRPr="008C0AAC">
              <w:rPr>
                <w:lang w:val="ru-RU" w:eastAsia="ko-KR"/>
              </w:rPr>
              <w:t>8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Организация праздника «Ярмарка профессий»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2-4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Январь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AAC" w:rsidRPr="008C0AAC" w:rsidRDefault="008C0AAC" w:rsidP="008C0AAC">
            <w:pPr>
              <w:rPr>
                <w:lang w:eastAsia="ko-KR"/>
              </w:rPr>
            </w:pPr>
            <w:r w:rsidRPr="008C0AAC">
              <w:rPr>
                <w:lang w:eastAsia="ko-KR"/>
              </w:rPr>
              <w:t xml:space="preserve">Классный руководитель,  педагог-психолог </w:t>
            </w:r>
          </w:p>
        </w:tc>
      </w:tr>
    </w:tbl>
    <w:p w:rsidR="00F82E55" w:rsidRPr="003C56B3" w:rsidRDefault="00F82E55" w:rsidP="003C56B3">
      <w:pPr>
        <w:spacing w:line="276" w:lineRule="auto"/>
        <w:rPr>
          <w:sz w:val="24"/>
          <w:szCs w:val="24"/>
          <w:lang w:val="ru-RU"/>
        </w:rPr>
      </w:pPr>
    </w:p>
    <w:sectPr w:rsidR="00F82E55" w:rsidRPr="003C56B3" w:rsidSect="003769C0">
      <w:pgSz w:w="16839" w:h="11907" w:orient="landscape"/>
      <w:pgMar w:top="1440" w:right="567" w:bottom="850" w:left="5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1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01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E4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76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93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A5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AE3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16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96EAB"/>
    <w:rsid w:val="0024305C"/>
    <w:rsid w:val="002D33B1"/>
    <w:rsid w:val="002D3591"/>
    <w:rsid w:val="003514A0"/>
    <w:rsid w:val="003769C0"/>
    <w:rsid w:val="003C56B3"/>
    <w:rsid w:val="0041065C"/>
    <w:rsid w:val="004669FF"/>
    <w:rsid w:val="004B3952"/>
    <w:rsid w:val="004F7E17"/>
    <w:rsid w:val="005A05CE"/>
    <w:rsid w:val="00653AF6"/>
    <w:rsid w:val="0066266E"/>
    <w:rsid w:val="007A3656"/>
    <w:rsid w:val="008C0AAC"/>
    <w:rsid w:val="009C5450"/>
    <w:rsid w:val="00B73A5A"/>
    <w:rsid w:val="00C32277"/>
    <w:rsid w:val="00C6797E"/>
    <w:rsid w:val="00E438A1"/>
    <w:rsid w:val="00EA4F07"/>
    <w:rsid w:val="00EA5151"/>
    <w:rsid w:val="00F01E19"/>
    <w:rsid w:val="00F8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D1C06-46FE-6948-AB1E-35C3833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A4F0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EA4F0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EA4F07"/>
    <w:pPr>
      <w:widowControl w:val="0"/>
      <w:autoSpaceDE w:val="0"/>
      <w:autoSpaceDN w:val="0"/>
      <w:spacing w:before="0" w:beforeAutospacing="0" w:after="0" w:afterAutospacing="0"/>
      <w:ind w:left="1622"/>
      <w:outlineLvl w:val="3"/>
    </w:pPr>
    <w:rPr>
      <w:rFonts w:ascii="Times New Roman" w:eastAsia="Times New Roman" w:hAnsi="Times New Roman" w:cs="Times New Roman"/>
      <w:b/>
      <w:bCs/>
      <w:lang w:val="ru-RU"/>
    </w:rPr>
  </w:style>
  <w:style w:type="table" w:styleId="a3">
    <w:name w:val="Table Grid"/>
    <w:basedOn w:val="a1"/>
    <w:uiPriority w:val="59"/>
    <w:rsid w:val="00C6797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9C54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C5450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C54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69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6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\Desktop\&#1052;&#1054;&#1071;\&#1055;&#1045;&#1063;&#1040;&#1058;&#106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0537B-7AE0-46D0-9A57-4276BB7B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Подготовлено экспертами Актион-МЦФЭР</dc:description>
  <cp:lastModifiedBy>A</cp:lastModifiedBy>
  <cp:revision>2</cp:revision>
  <cp:lastPrinted>2023-09-02T08:41:00Z</cp:lastPrinted>
  <dcterms:created xsi:type="dcterms:W3CDTF">2023-09-16T12:49:00Z</dcterms:created>
  <dcterms:modified xsi:type="dcterms:W3CDTF">2023-09-16T12:49:00Z</dcterms:modified>
</cp:coreProperties>
</file>