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46" w:rsidRDefault="00EE2746" w:rsidP="00EE27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Начальник </w:t>
      </w:r>
    </w:p>
    <w:p w:rsidR="00EE2746" w:rsidRDefault="00EE2746" w:rsidP="00EE27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МУ «Управление образования</w:t>
      </w:r>
    </w:p>
    <w:p w:rsidR="00EE2746" w:rsidRDefault="00EE2746" w:rsidP="00EE274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7544F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7544F3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EE2746" w:rsidRDefault="00EE2746" w:rsidP="00EE274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____________________</w:t>
      </w:r>
      <w:r w:rsidR="007544F3">
        <w:rPr>
          <w:rFonts w:ascii="Times New Roman" w:hAnsi="Times New Roman" w:cs="Times New Roman"/>
          <w:sz w:val="28"/>
          <w:szCs w:val="28"/>
        </w:rPr>
        <w:t>А.С.Истамулов</w:t>
      </w:r>
    </w:p>
    <w:p w:rsidR="00EE2746" w:rsidRPr="00AB3094" w:rsidRDefault="00EE2746" w:rsidP="00EE2746">
      <w:pPr>
        <w:pStyle w:val="a4"/>
        <w:tabs>
          <w:tab w:val="clear" w:pos="4677"/>
          <w:tab w:val="clear" w:pos="9355"/>
          <w:tab w:val="left" w:pos="1381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14.02.2022 г.</w:t>
      </w:r>
    </w:p>
    <w:p w:rsidR="00ED1464" w:rsidRDefault="00ED1464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64" w:rsidRDefault="00ED1464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ECA" w:rsidRPr="001323F6" w:rsidRDefault="00D35895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F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35895" w:rsidRPr="001323F6" w:rsidRDefault="00E92ECA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3F6">
        <w:rPr>
          <w:rFonts w:ascii="Times New Roman" w:hAnsi="Times New Roman" w:cs="Times New Roman"/>
          <w:b/>
          <w:sz w:val="28"/>
          <w:szCs w:val="28"/>
        </w:rPr>
        <w:t>по  устранению</w:t>
      </w:r>
      <w:proofErr w:type="gramEnd"/>
      <w:r w:rsidRPr="001323F6">
        <w:rPr>
          <w:rFonts w:ascii="Times New Roman" w:hAnsi="Times New Roman" w:cs="Times New Roman"/>
          <w:b/>
          <w:sz w:val="28"/>
          <w:szCs w:val="28"/>
        </w:rPr>
        <w:t xml:space="preserve">  недостатков,  выявленных  в  ходе  независимой  оценки  качества  (НОКО)</w:t>
      </w:r>
    </w:p>
    <w:p w:rsidR="00D35895" w:rsidRPr="001323F6" w:rsidRDefault="00E92ECA" w:rsidP="00D35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3F6">
        <w:rPr>
          <w:rFonts w:ascii="Times New Roman" w:hAnsi="Times New Roman" w:cs="Times New Roman"/>
          <w:b/>
          <w:sz w:val="28"/>
          <w:szCs w:val="28"/>
        </w:rPr>
        <w:t>условий  осуществления</w:t>
      </w:r>
      <w:proofErr w:type="gramEnd"/>
      <w:r w:rsidRPr="001323F6">
        <w:rPr>
          <w:rFonts w:ascii="Times New Roman" w:hAnsi="Times New Roman" w:cs="Times New Roman"/>
          <w:b/>
          <w:sz w:val="28"/>
          <w:szCs w:val="28"/>
        </w:rPr>
        <w:t xml:space="preserve">  образовательной деятельности  организации, осуществляющими</w:t>
      </w:r>
    </w:p>
    <w:p w:rsidR="00963349" w:rsidRPr="001323F6" w:rsidRDefault="00E92ECA" w:rsidP="00963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3F6">
        <w:rPr>
          <w:rFonts w:ascii="Times New Roman" w:hAnsi="Times New Roman" w:cs="Times New Roman"/>
          <w:b/>
          <w:sz w:val="28"/>
          <w:szCs w:val="28"/>
        </w:rPr>
        <w:t xml:space="preserve">образовательную   </w:t>
      </w:r>
      <w:proofErr w:type="gramStart"/>
      <w:r w:rsidRPr="001323F6">
        <w:rPr>
          <w:rFonts w:ascii="Times New Roman" w:hAnsi="Times New Roman" w:cs="Times New Roman"/>
          <w:b/>
          <w:sz w:val="28"/>
          <w:szCs w:val="28"/>
        </w:rPr>
        <w:t>деятельность  МБОУ</w:t>
      </w:r>
      <w:proofErr w:type="gramEnd"/>
      <w:r w:rsidRPr="001323F6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="007544F3">
        <w:rPr>
          <w:rFonts w:ascii="Times New Roman" w:hAnsi="Times New Roman" w:cs="Times New Roman"/>
          <w:b/>
          <w:sz w:val="28"/>
          <w:szCs w:val="28"/>
        </w:rPr>
        <w:t>уц-Хуторская</w:t>
      </w:r>
      <w:r w:rsidRPr="001323F6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7544F3">
        <w:rPr>
          <w:rFonts w:ascii="Times New Roman" w:hAnsi="Times New Roman" w:cs="Times New Roman"/>
          <w:b/>
          <w:sz w:val="28"/>
          <w:szCs w:val="28"/>
        </w:rPr>
        <w:t>О</w:t>
      </w:r>
      <w:r w:rsidRPr="001323F6">
        <w:rPr>
          <w:rFonts w:ascii="Times New Roman" w:hAnsi="Times New Roman" w:cs="Times New Roman"/>
          <w:b/>
          <w:sz w:val="28"/>
          <w:szCs w:val="28"/>
        </w:rPr>
        <w:t>Ш» на  2022 год</w:t>
      </w:r>
    </w:p>
    <w:tbl>
      <w:tblPr>
        <w:tblStyle w:val="a3"/>
        <w:tblW w:w="14885" w:type="dxa"/>
        <w:tblInd w:w="-289" w:type="dxa"/>
        <w:tblLook w:val="04A0" w:firstRow="1" w:lastRow="0" w:firstColumn="1" w:lastColumn="0" w:noHBand="0" w:noVBand="1"/>
      </w:tblPr>
      <w:tblGrid>
        <w:gridCol w:w="3119"/>
        <w:gridCol w:w="3544"/>
        <w:gridCol w:w="1559"/>
        <w:gridCol w:w="2268"/>
        <w:gridCol w:w="2410"/>
        <w:gridCol w:w="1985"/>
      </w:tblGrid>
      <w:tr w:rsidR="00F773CB" w:rsidRPr="00245389" w:rsidTr="00F773CB">
        <w:trPr>
          <w:trHeight w:val="678"/>
        </w:trPr>
        <w:tc>
          <w:tcPr>
            <w:tcW w:w="3119" w:type="dxa"/>
            <w:vMerge w:val="restart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 в  ходе  независимой  оценки  качества  условий  оказания  услуг  организацией</w:t>
            </w:r>
          </w:p>
        </w:tc>
        <w:tc>
          <w:tcPr>
            <w:tcW w:w="3544" w:type="dxa"/>
            <w:vMerge w:val="restart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Наименования  мероприятия  по  устранению  недостатков,  выявленных в  ходе  независимой  оценки  качества  условий  оказания услуг  организацией</w:t>
            </w:r>
          </w:p>
        </w:tc>
        <w:tc>
          <w:tcPr>
            <w:tcW w:w="1559" w:type="dxa"/>
            <w:vMerge w:val="restart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Плановый  срок  реализации  мероприятия</w:t>
            </w:r>
          </w:p>
        </w:tc>
        <w:tc>
          <w:tcPr>
            <w:tcW w:w="2268" w:type="dxa"/>
            <w:vMerge w:val="restart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 (с  указанием фамилии, имени, отчества и должности)</w:t>
            </w:r>
          </w:p>
        </w:tc>
        <w:tc>
          <w:tcPr>
            <w:tcW w:w="4395" w:type="dxa"/>
            <w:gridSpan w:val="2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Сведения  о  ходе  реализации  мероприятии</w:t>
            </w:r>
          </w:p>
        </w:tc>
      </w:tr>
      <w:tr w:rsidR="00F773CB" w:rsidRPr="00245389" w:rsidTr="00F773CB">
        <w:trPr>
          <w:trHeight w:val="1381"/>
        </w:trPr>
        <w:tc>
          <w:tcPr>
            <w:tcW w:w="3119" w:type="dxa"/>
            <w:vMerge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реализованные  меры  по  устранению  выявленных  недостатков</w:t>
            </w:r>
          </w:p>
        </w:tc>
        <w:tc>
          <w:tcPr>
            <w:tcW w:w="1985" w:type="dxa"/>
          </w:tcPr>
          <w:p w:rsidR="00F773CB" w:rsidRPr="00245389" w:rsidRDefault="00F773CB" w:rsidP="0090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hAnsi="Times New Roman" w:cs="Times New Roman"/>
                <w:sz w:val="24"/>
                <w:szCs w:val="24"/>
              </w:rPr>
              <w:t>фактический  срок  реализации</w:t>
            </w:r>
          </w:p>
        </w:tc>
      </w:tr>
      <w:tr w:rsidR="00F773CB" w:rsidRPr="00245389" w:rsidTr="00F773CB">
        <w:trPr>
          <w:trHeight w:val="39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F773CB" w:rsidRPr="00086A11" w:rsidRDefault="00F773CB" w:rsidP="00560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11">
              <w:rPr>
                <w:rFonts w:ascii="Times New Roman" w:hAnsi="Times New Roman" w:cs="Times New Roman"/>
                <w:b/>
                <w:sz w:val="24"/>
                <w:szCs w:val="24"/>
              </w:rPr>
              <w:t>1.Открытость и доступность информации об организации</w:t>
            </w:r>
          </w:p>
        </w:tc>
      </w:tr>
      <w:tr w:rsidR="006A0E0A" w:rsidRPr="00245389" w:rsidTr="00F773CB">
        <w:trPr>
          <w:trHeight w:val="39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6A0E0A" w:rsidRPr="00086A11" w:rsidRDefault="006A0E0A" w:rsidP="00560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6A0E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</w:tr>
      <w:tr w:rsidR="006A0E0A" w:rsidRPr="00245389" w:rsidTr="00522DBF">
        <w:trPr>
          <w:trHeight w:val="550"/>
        </w:trPr>
        <w:tc>
          <w:tcPr>
            <w:tcW w:w="3119" w:type="dxa"/>
            <w:shd w:val="clear" w:color="auto" w:fill="FFFFFF" w:themeFill="background1"/>
          </w:tcPr>
          <w:p w:rsidR="006A0E0A" w:rsidRPr="00522DBF" w:rsidRDefault="006A0E0A" w:rsidP="007B09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2DBF">
              <w:rPr>
                <w:rFonts w:ascii="Times New Roman" w:hAnsi="Times New Roman" w:cs="Times New Roman"/>
              </w:rPr>
              <w:t>на информационных стендах в помещении организации</w:t>
            </w:r>
          </w:p>
        </w:tc>
        <w:tc>
          <w:tcPr>
            <w:tcW w:w="3544" w:type="dxa"/>
          </w:tcPr>
          <w:p w:rsidR="006A0E0A" w:rsidRPr="00FD4E53" w:rsidRDefault="006A0E0A" w:rsidP="006A0E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E0A" w:rsidRPr="0004442E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0A" w:rsidRPr="00245389" w:rsidTr="00522DBF">
        <w:trPr>
          <w:trHeight w:val="550"/>
        </w:trPr>
        <w:tc>
          <w:tcPr>
            <w:tcW w:w="3119" w:type="dxa"/>
            <w:shd w:val="clear" w:color="auto" w:fill="FFFFFF" w:themeFill="background1"/>
          </w:tcPr>
          <w:p w:rsidR="006A0E0A" w:rsidRPr="00522DBF" w:rsidRDefault="006A0E0A" w:rsidP="007B09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22DBF">
              <w:rPr>
                <w:rFonts w:ascii="Times New Roman" w:hAnsi="Times New Roman" w:cs="Times New Roman"/>
              </w:rPr>
              <w:t>на официальном сайте организации в информационно-телекоммуникационной сети "Интернет"</w:t>
            </w:r>
          </w:p>
        </w:tc>
        <w:tc>
          <w:tcPr>
            <w:tcW w:w="3544" w:type="dxa"/>
          </w:tcPr>
          <w:p w:rsidR="006A0E0A" w:rsidRPr="00FD4E53" w:rsidRDefault="006A0E0A" w:rsidP="006A0E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E0A" w:rsidRPr="0004442E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BF" w:rsidRPr="00245389" w:rsidTr="00522DBF">
        <w:trPr>
          <w:trHeight w:val="550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522DBF" w:rsidRPr="00522DBF" w:rsidRDefault="00522DBF" w:rsidP="006A0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B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1.2.Обеспечение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</w:tr>
      <w:tr w:rsidR="00522DBF" w:rsidRPr="00245389" w:rsidTr="00522DBF">
        <w:trPr>
          <w:trHeight w:val="267"/>
        </w:trPr>
        <w:tc>
          <w:tcPr>
            <w:tcW w:w="3119" w:type="dxa"/>
            <w:shd w:val="clear" w:color="auto" w:fill="FFFFFF" w:themeFill="background1"/>
          </w:tcPr>
          <w:p w:rsidR="00522DBF" w:rsidRPr="006A0E0A" w:rsidRDefault="00522DBF" w:rsidP="006A0E0A"/>
        </w:tc>
        <w:tc>
          <w:tcPr>
            <w:tcW w:w="3544" w:type="dxa"/>
          </w:tcPr>
          <w:p w:rsidR="00522DBF" w:rsidRDefault="00522DBF" w:rsidP="006A0E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</w:tcPr>
          <w:p w:rsidR="00522DBF" w:rsidRDefault="00522DBF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DBF" w:rsidRDefault="00522DBF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22DBF" w:rsidRPr="0004442E" w:rsidRDefault="00522DBF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22DBF" w:rsidRDefault="00522DBF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0A" w:rsidRPr="00245389" w:rsidTr="006A0E0A">
        <w:trPr>
          <w:trHeight w:val="550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A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1.3</w:t>
            </w:r>
            <w:r w:rsidRPr="006056D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.Удовлетворенность получателей услуг открытостью и доступностью информации об образовательной организации</w:t>
            </w:r>
          </w:p>
        </w:tc>
      </w:tr>
      <w:tr w:rsidR="006A0E0A" w:rsidRPr="00245389" w:rsidTr="00F773CB">
        <w:trPr>
          <w:trHeight w:val="550"/>
        </w:trPr>
        <w:tc>
          <w:tcPr>
            <w:tcW w:w="3119" w:type="dxa"/>
          </w:tcPr>
          <w:p w:rsidR="006A0E0A" w:rsidRPr="006B6CA3" w:rsidRDefault="006A0E0A" w:rsidP="006A0E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</w:t>
            </w:r>
          </w:p>
        </w:tc>
        <w:tc>
          <w:tcPr>
            <w:tcW w:w="3544" w:type="dxa"/>
          </w:tcPr>
          <w:p w:rsidR="006A0E0A" w:rsidRPr="00FD4E53" w:rsidRDefault="006A0E0A" w:rsidP="006A0E0A">
            <w:pPr>
              <w:rPr>
                <w:rFonts w:ascii="Times New Roman" w:hAnsi="Times New Roman" w:cs="Times New Roman"/>
                <w:sz w:val="24"/>
              </w:rPr>
            </w:pPr>
            <w:r w:rsidRPr="00FD4E53">
              <w:rPr>
                <w:rFonts w:ascii="Times New Roman" w:hAnsi="Times New Roman" w:cs="Times New Roman"/>
                <w:sz w:val="24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услуг.</w:t>
            </w:r>
          </w:p>
          <w:p w:rsidR="006A0E0A" w:rsidRPr="00C7217F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53">
              <w:rPr>
                <w:rFonts w:ascii="Times New Roman" w:hAnsi="Times New Roman" w:cs="Times New Roman"/>
                <w:sz w:val="24"/>
              </w:rPr>
              <w:t xml:space="preserve"> Довести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4E53">
              <w:rPr>
                <w:rFonts w:ascii="Times New Roman" w:hAnsi="Times New Roman" w:cs="Times New Roman"/>
                <w:sz w:val="24"/>
              </w:rPr>
              <w:t>до  сведения  получателей   образовательных  услуг  информацию  о  возможных  способах  взаимодействия  по телефону, электронной  почте,  с  помощью  электронных  сервисов.</w:t>
            </w:r>
          </w:p>
        </w:tc>
        <w:tc>
          <w:tcPr>
            <w:tcW w:w="1559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Pr="00245389" w:rsidRDefault="005C21EC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01.06. 2022</w:t>
            </w:r>
            <w:r w:rsidR="006A0E0A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2268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3" w:rsidRDefault="00596A73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ИКТ  </w:t>
            </w:r>
          </w:p>
          <w:p w:rsidR="006A0E0A" w:rsidRPr="00245389" w:rsidRDefault="005C21EC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Ш.У.</w:t>
            </w:r>
          </w:p>
        </w:tc>
        <w:tc>
          <w:tcPr>
            <w:tcW w:w="2410" w:type="dxa"/>
          </w:tcPr>
          <w:p w:rsidR="006A0E0A" w:rsidRPr="0004442E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A0E0A" w:rsidRDefault="006A0E0A" w:rsidP="006A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0A" w:rsidRPr="00245389" w:rsidTr="00F773CB">
        <w:trPr>
          <w:trHeight w:val="364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6A0E0A" w:rsidRPr="00086A11" w:rsidRDefault="006A0E0A" w:rsidP="006A0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2.Комфортность условий предоставления услуг</w:t>
            </w:r>
          </w:p>
        </w:tc>
      </w:tr>
      <w:tr w:rsidR="006A0E0A" w:rsidRPr="00245389" w:rsidTr="00F773CB">
        <w:trPr>
          <w:trHeight w:val="364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6A0E0A" w:rsidRPr="00086A11" w:rsidRDefault="006A0E0A" w:rsidP="006A0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1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2.1.Обеспечение в организации комфортных условий для предоставления образовательных услуг</w:t>
            </w:r>
          </w:p>
        </w:tc>
      </w:tr>
      <w:tr w:rsidR="006A0E0A" w:rsidRPr="00245389" w:rsidTr="00F773CB">
        <w:trPr>
          <w:trHeight w:val="289"/>
        </w:trPr>
        <w:tc>
          <w:tcPr>
            <w:tcW w:w="3119" w:type="dxa"/>
          </w:tcPr>
          <w:p w:rsidR="006A0E0A" w:rsidRPr="00245389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возможность оборудования санитарно-гигиенического помещения внутри образовательной организации</w:t>
            </w:r>
          </w:p>
        </w:tc>
        <w:tc>
          <w:tcPr>
            <w:tcW w:w="3544" w:type="dxa"/>
          </w:tcPr>
          <w:p w:rsidR="006A0E0A" w:rsidRPr="00245389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 оборудования санитарно-гигиенического помещения внутри образовательной организации  будет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решена</w:t>
            </w:r>
            <w:r w:rsidRPr="00C93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учетом  условий образовательной  организации.</w:t>
            </w:r>
          </w:p>
        </w:tc>
        <w:tc>
          <w:tcPr>
            <w:tcW w:w="1559" w:type="dxa"/>
          </w:tcPr>
          <w:p w:rsidR="006A0E0A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Pr="00245389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20.06.2022г.</w:t>
            </w:r>
          </w:p>
        </w:tc>
        <w:tc>
          <w:tcPr>
            <w:tcW w:w="2268" w:type="dxa"/>
          </w:tcPr>
          <w:p w:rsidR="006A0E0A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5C21EC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="005C21EC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6A0E0A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0A" w:rsidRDefault="005C21EC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6A0E0A" w:rsidRPr="00245389" w:rsidRDefault="005C21EC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410" w:type="dxa"/>
          </w:tcPr>
          <w:p w:rsidR="006A0E0A" w:rsidRPr="00245389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0E0A" w:rsidRPr="00245389" w:rsidRDefault="006A0E0A" w:rsidP="006A0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7D" w:rsidRPr="00245389" w:rsidTr="00D07B7D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D07B7D" w:rsidRPr="00D07B7D" w:rsidRDefault="00D07B7D" w:rsidP="00D0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7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2.3.Удовлетворенность комфортностью условий предоставления услуг</w:t>
            </w:r>
          </w:p>
        </w:tc>
      </w:tr>
      <w:tr w:rsidR="00D07B7D" w:rsidRPr="00245389" w:rsidTr="00F66E6D">
        <w:trPr>
          <w:trHeight w:val="289"/>
        </w:trPr>
        <w:tc>
          <w:tcPr>
            <w:tcW w:w="3119" w:type="dxa"/>
            <w:shd w:val="clear" w:color="auto" w:fill="auto"/>
          </w:tcPr>
          <w:p w:rsidR="00D07B7D" w:rsidRPr="00D07B7D" w:rsidRDefault="00D07B7D" w:rsidP="00D0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7B7D" w:rsidRPr="00C93666" w:rsidRDefault="0030301B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7D" w:rsidRPr="00245389" w:rsidTr="00F773CB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D07B7D" w:rsidRPr="006056D0" w:rsidRDefault="00D07B7D" w:rsidP="00D0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3.Доступность услуг для инвалидов</w:t>
            </w:r>
          </w:p>
        </w:tc>
      </w:tr>
      <w:tr w:rsidR="00D07B7D" w:rsidRPr="00245389" w:rsidTr="00F773CB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D07B7D" w:rsidRPr="006056D0" w:rsidRDefault="00D07B7D" w:rsidP="00EC2C0B">
            <w:pPr>
              <w:ind w:left="5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D0">
              <w:rPr>
                <w:rFonts w:ascii="Times New Roman" w:hAnsi="Times New Roman" w:cs="Times New Roman"/>
                <w:b/>
                <w:sz w:val="24"/>
                <w:szCs w:val="24"/>
              </w:rPr>
              <w:t>3.1.Оборудование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D07B7D" w:rsidRPr="00245389" w:rsidTr="00F773CB">
        <w:trPr>
          <w:trHeight w:val="289"/>
        </w:trPr>
        <w:tc>
          <w:tcPr>
            <w:tcW w:w="3119" w:type="dxa"/>
          </w:tcPr>
          <w:p w:rsidR="00D07B7D" w:rsidRPr="00C90CB9" w:rsidRDefault="00D07B7D" w:rsidP="00D07B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наличие с доступность специально </w:t>
            </w:r>
            <w:r w:rsidRPr="00C9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оборудованных санитарно-гигиенических помещений:</w:t>
            </w:r>
          </w:p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оснастить санузлы и уборные специализированными опорными поручнями, кнопками вызова персонала образовательной организации, специализированными крючками для размещения опорных приспособлений  (тростей, костылей)</w:t>
            </w:r>
          </w:p>
        </w:tc>
        <w:tc>
          <w:tcPr>
            <w:tcW w:w="3544" w:type="dxa"/>
          </w:tcPr>
          <w:p w:rsidR="00D07B7D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7D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7D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статистической отчетности  за  предыдущий  год   детей  данной  категории среди  обучающихся  нет</w:t>
            </w:r>
          </w:p>
        </w:tc>
        <w:tc>
          <w:tcPr>
            <w:tcW w:w="1559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Pr="00245389" w:rsidRDefault="00D07B7D" w:rsidP="00D0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20.06.2022г</w:t>
            </w:r>
          </w:p>
        </w:tc>
        <w:tc>
          <w:tcPr>
            <w:tcW w:w="2268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 w:rsidR="005C21EC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="005C21EC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5C21EC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D07B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7B7D" w:rsidRPr="00245389" w:rsidRDefault="005C21EC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410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7D" w:rsidRPr="00245389" w:rsidTr="00F773CB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D07B7D" w:rsidRPr="006056D0" w:rsidRDefault="00D07B7D" w:rsidP="00D07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gramStart"/>
            <w:r w:rsidRPr="0060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2.Обеспечение</w:t>
            </w:r>
            <w:proofErr w:type="gramEnd"/>
            <w:r w:rsidRPr="0060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образовательной организации условий доступности, позволяющих инвалидам получать</w:t>
            </w:r>
          </w:p>
          <w:p w:rsidR="00D07B7D" w:rsidRPr="006056D0" w:rsidRDefault="00D07B7D" w:rsidP="00D07B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услуги  наравне с другими</w:t>
            </w:r>
          </w:p>
        </w:tc>
      </w:tr>
      <w:tr w:rsidR="00D07B7D" w:rsidRPr="00245389" w:rsidTr="00F773CB">
        <w:trPr>
          <w:trHeight w:val="289"/>
        </w:trPr>
        <w:tc>
          <w:tcPr>
            <w:tcW w:w="3119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</w:p>
        </w:tc>
        <w:tc>
          <w:tcPr>
            <w:tcW w:w="3544" w:type="dxa"/>
          </w:tcPr>
          <w:p w:rsidR="00D07B7D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статистической отчетности  за  предыдущий  год  детей  данной  категории   среди  обучающихся  нет</w:t>
            </w:r>
          </w:p>
        </w:tc>
        <w:tc>
          <w:tcPr>
            <w:tcW w:w="1559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Pr="00245389" w:rsidRDefault="00D07B7D" w:rsidP="00D0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30.06.2022г</w:t>
            </w:r>
          </w:p>
        </w:tc>
        <w:tc>
          <w:tcPr>
            <w:tcW w:w="2268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5C21EC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="005C21EC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21EC"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7B7D" w:rsidRPr="00245389" w:rsidRDefault="005C21EC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410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7D" w:rsidRPr="00245389" w:rsidTr="00D07B7D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D07B7D" w:rsidRPr="00D07B7D" w:rsidRDefault="00D07B7D" w:rsidP="00D0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  <w:r w:rsidRPr="00D07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Удовлетворенность качеством условий предоставления услуг для инвалидов</w:t>
            </w:r>
          </w:p>
        </w:tc>
      </w:tr>
      <w:tr w:rsidR="00D07B7D" w:rsidRPr="00245389" w:rsidTr="00F773CB">
        <w:trPr>
          <w:trHeight w:val="289"/>
        </w:trPr>
        <w:tc>
          <w:tcPr>
            <w:tcW w:w="3119" w:type="dxa"/>
          </w:tcPr>
          <w:p w:rsidR="00D07B7D" w:rsidRPr="00FB148A" w:rsidRDefault="00D07B7D" w:rsidP="00D0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7B7D" w:rsidRDefault="0030301B" w:rsidP="00EC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7D" w:rsidRPr="00245389" w:rsidTr="00B05E62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D07B7D" w:rsidRPr="00245389" w:rsidRDefault="00D07B7D" w:rsidP="00D0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05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D07B7D" w:rsidRPr="00245389" w:rsidTr="00DB7669">
        <w:trPr>
          <w:trHeight w:val="289"/>
        </w:trPr>
        <w:tc>
          <w:tcPr>
            <w:tcW w:w="3119" w:type="dxa"/>
            <w:vAlign w:val="center"/>
          </w:tcPr>
          <w:p w:rsidR="00D07B7D" w:rsidRPr="00FB148A" w:rsidRDefault="00D07B7D" w:rsidP="00D07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7B7D" w:rsidRDefault="0030301B" w:rsidP="00EC2C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7D" w:rsidRPr="00245389" w:rsidTr="00F773CB">
        <w:trPr>
          <w:trHeight w:val="289"/>
        </w:trPr>
        <w:tc>
          <w:tcPr>
            <w:tcW w:w="14885" w:type="dxa"/>
            <w:gridSpan w:val="6"/>
            <w:shd w:val="clear" w:color="auto" w:fill="BDD6EE" w:themeFill="accent1" w:themeFillTint="66"/>
          </w:tcPr>
          <w:p w:rsidR="00D07B7D" w:rsidRPr="006056D0" w:rsidRDefault="00D07B7D" w:rsidP="00D07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616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05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D07B7D" w:rsidRPr="00245389" w:rsidTr="0019634E">
        <w:trPr>
          <w:trHeight w:val="1170"/>
        </w:trPr>
        <w:tc>
          <w:tcPr>
            <w:tcW w:w="3119" w:type="dxa"/>
          </w:tcPr>
          <w:p w:rsidR="00D07B7D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обучение</w:t>
            </w:r>
            <w:proofErr w:type="gramEnd"/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одну смену. </w:t>
            </w:r>
          </w:p>
          <w:p w:rsidR="00D07B7D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7B7D" w:rsidRPr="003A4CE1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обучения в одну смену будет  </w:t>
            </w:r>
            <w:r w:rsidRPr="00FC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решаться  с  учетом  условий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 организации.</w:t>
            </w:r>
          </w:p>
        </w:tc>
        <w:tc>
          <w:tcPr>
            <w:tcW w:w="1559" w:type="dxa"/>
          </w:tcPr>
          <w:p w:rsidR="00D07B7D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B7D" w:rsidRPr="00245389" w:rsidRDefault="00D07B7D" w:rsidP="00D0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CC1">
              <w:rPr>
                <w:rFonts w:ascii="Times New Roman" w:hAnsi="Times New Roman" w:cs="Times New Roman"/>
                <w:sz w:val="24"/>
                <w:szCs w:val="24"/>
              </w:rPr>
              <w:t>25.07.2022г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5C21EC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="005C21EC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  <w:bookmarkStart w:id="0" w:name="_GoBack"/>
            <w:bookmarkEnd w:id="0"/>
          </w:p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7D" w:rsidRPr="00245389" w:rsidTr="00F773CB">
        <w:trPr>
          <w:trHeight w:val="1234"/>
        </w:trPr>
        <w:tc>
          <w:tcPr>
            <w:tcW w:w="3119" w:type="dxa"/>
          </w:tcPr>
          <w:p w:rsidR="00D07B7D" w:rsidRPr="00245389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Построить дом для приезжих преподавателей</w:t>
            </w:r>
          </w:p>
        </w:tc>
        <w:tc>
          <w:tcPr>
            <w:tcW w:w="3544" w:type="dxa"/>
          </w:tcPr>
          <w:p w:rsidR="00D07B7D" w:rsidRPr="00FC0711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 организация  располагает необходимым  количеством  квалифицированных  педагогических  работников  и  необходимости в привлечении  работников извне нет</w:t>
            </w:r>
          </w:p>
        </w:tc>
        <w:tc>
          <w:tcPr>
            <w:tcW w:w="1559" w:type="dxa"/>
          </w:tcPr>
          <w:p w:rsidR="00D07B7D" w:rsidRDefault="00D07B7D" w:rsidP="00D07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7B7D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7B7D" w:rsidRPr="00245389" w:rsidRDefault="00D07B7D" w:rsidP="00D0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ECA" w:rsidRPr="00E92ECA" w:rsidRDefault="00E92ECA">
      <w:pPr>
        <w:rPr>
          <w:rFonts w:ascii="Times New Roman" w:hAnsi="Times New Roman" w:cs="Times New Roman"/>
          <w:sz w:val="28"/>
          <w:szCs w:val="28"/>
        </w:rPr>
      </w:pPr>
    </w:p>
    <w:sectPr w:rsidR="00E92ECA" w:rsidRPr="00E92ECA" w:rsidSect="00D358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87"/>
    <w:rsid w:val="00014FD8"/>
    <w:rsid w:val="000260AD"/>
    <w:rsid w:val="0004442E"/>
    <w:rsid w:val="00055287"/>
    <w:rsid w:val="00086A11"/>
    <w:rsid w:val="000967F9"/>
    <w:rsid w:val="000D404F"/>
    <w:rsid w:val="00115F9E"/>
    <w:rsid w:val="00124D37"/>
    <w:rsid w:val="001323F6"/>
    <w:rsid w:val="0013737A"/>
    <w:rsid w:val="0014431E"/>
    <w:rsid w:val="0019634E"/>
    <w:rsid w:val="001B4632"/>
    <w:rsid w:val="001C0DF5"/>
    <w:rsid w:val="001D79E4"/>
    <w:rsid w:val="001E3CF1"/>
    <w:rsid w:val="00205BE9"/>
    <w:rsid w:val="00222DC4"/>
    <w:rsid w:val="00245389"/>
    <w:rsid w:val="00252D9B"/>
    <w:rsid w:val="00272490"/>
    <w:rsid w:val="00275107"/>
    <w:rsid w:val="0028704B"/>
    <w:rsid w:val="002C29FF"/>
    <w:rsid w:val="002D09C3"/>
    <w:rsid w:val="002E0770"/>
    <w:rsid w:val="002E2177"/>
    <w:rsid w:val="0030301B"/>
    <w:rsid w:val="00305AAF"/>
    <w:rsid w:val="00313B2C"/>
    <w:rsid w:val="00325843"/>
    <w:rsid w:val="0035649B"/>
    <w:rsid w:val="00385D9E"/>
    <w:rsid w:val="003A4CE1"/>
    <w:rsid w:val="003B75FB"/>
    <w:rsid w:val="003D313F"/>
    <w:rsid w:val="0044739A"/>
    <w:rsid w:val="00460538"/>
    <w:rsid w:val="00492254"/>
    <w:rsid w:val="004A28C2"/>
    <w:rsid w:val="004B4966"/>
    <w:rsid w:val="004F16BF"/>
    <w:rsid w:val="004F4F12"/>
    <w:rsid w:val="00522DBF"/>
    <w:rsid w:val="005251C4"/>
    <w:rsid w:val="00560E37"/>
    <w:rsid w:val="00583EAE"/>
    <w:rsid w:val="00596A73"/>
    <w:rsid w:val="005C21EC"/>
    <w:rsid w:val="005D105F"/>
    <w:rsid w:val="005D405E"/>
    <w:rsid w:val="005F766C"/>
    <w:rsid w:val="006056D0"/>
    <w:rsid w:val="00610F98"/>
    <w:rsid w:val="00616BC2"/>
    <w:rsid w:val="0064263C"/>
    <w:rsid w:val="00687753"/>
    <w:rsid w:val="006A0E0A"/>
    <w:rsid w:val="006B07F6"/>
    <w:rsid w:val="006B6CA3"/>
    <w:rsid w:val="007163DF"/>
    <w:rsid w:val="00722DFC"/>
    <w:rsid w:val="00735617"/>
    <w:rsid w:val="007544F3"/>
    <w:rsid w:val="007557C6"/>
    <w:rsid w:val="00786B7E"/>
    <w:rsid w:val="00792D0A"/>
    <w:rsid w:val="007B09A4"/>
    <w:rsid w:val="007B1E8A"/>
    <w:rsid w:val="00802A65"/>
    <w:rsid w:val="0082426B"/>
    <w:rsid w:val="008767CC"/>
    <w:rsid w:val="008D5FBF"/>
    <w:rsid w:val="00904D20"/>
    <w:rsid w:val="00905DCE"/>
    <w:rsid w:val="009118AF"/>
    <w:rsid w:val="00921B52"/>
    <w:rsid w:val="00943F24"/>
    <w:rsid w:val="00963349"/>
    <w:rsid w:val="00965D13"/>
    <w:rsid w:val="00971B02"/>
    <w:rsid w:val="009A50DD"/>
    <w:rsid w:val="009C2076"/>
    <w:rsid w:val="009D4A7C"/>
    <w:rsid w:val="00A202B7"/>
    <w:rsid w:val="00A278C4"/>
    <w:rsid w:val="00A74699"/>
    <w:rsid w:val="00A76974"/>
    <w:rsid w:val="00A94FCB"/>
    <w:rsid w:val="00AA4828"/>
    <w:rsid w:val="00AC7354"/>
    <w:rsid w:val="00AF6F22"/>
    <w:rsid w:val="00B05E62"/>
    <w:rsid w:val="00B34CF6"/>
    <w:rsid w:val="00B34E60"/>
    <w:rsid w:val="00B46B33"/>
    <w:rsid w:val="00B47CC1"/>
    <w:rsid w:val="00B765BD"/>
    <w:rsid w:val="00B85059"/>
    <w:rsid w:val="00B90B26"/>
    <w:rsid w:val="00BB4B1C"/>
    <w:rsid w:val="00C20F96"/>
    <w:rsid w:val="00C332B6"/>
    <w:rsid w:val="00C35947"/>
    <w:rsid w:val="00C40860"/>
    <w:rsid w:val="00C51440"/>
    <w:rsid w:val="00C7217F"/>
    <w:rsid w:val="00C86EB5"/>
    <w:rsid w:val="00C90703"/>
    <w:rsid w:val="00C90CB9"/>
    <w:rsid w:val="00C93666"/>
    <w:rsid w:val="00CB5277"/>
    <w:rsid w:val="00CC1B97"/>
    <w:rsid w:val="00D027C5"/>
    <w:rsid w:val="00D07B7D"/>
    <w:rsid w:val="00D1014F"/>
    <w:rsid w:val="00D263E9"/>
    <w:rsid w:val="00D35895"/>
    <w:rsid w:val="00D840ED"/>
    <w:rsid w:val="00DA4383"/>
    <w:rsid w:val="00DB7669"/>
    <w:rsid w:val="00E0441E"/>
    <w:rsid w:val="00E37202"/>
    <w:rsid w:val="00E44D04"/>
    <w:rsid w:val="00E92ECA"/>
    <w:rsid w:val="00E95400"/>
    <w:rsid w:val="00EB3695"/>
    <w:rsid w:val="00EC2C0B"/>
    <w:rsid w:val="00EC6776"/>
    <w:rsid w:val="00ED1464"/>
    <w:rsid w:val="00ED332B"/>
    <w:rsid w:val="00EE2746"/>
    <w:rsid w:val="00EF186B"/>
    <w:rsid w:val="00EF427B"/>
    <w:rsid w:val="00F0115D"/>
    <w:rsid w:val="00F54A21"/>
    <w:rsid w:val="00F54B3A"/>
    <w:rsid w:val="00F773CB"/>
    <w:rsid w:val="00F8256B"/>
    <w:rsid w:val="00FB148A"/>
    <w:rsid w:val="00FC0711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85BE"/>
  <w15:chartTrackingRefBased/>
  <w15:docId w15:val="{1A82F9DD-73FF-45CC-A5CA-E6B6819A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</cp:lastModifiedBy>
  <cp:revision>4</cp:revision>
  <dcterms:created xsi:type="dcterms:W3CDTF">2023-10-13T07:42:00Z</dcterms:created>
  <dcterms:modified xsi:type="dcterms:W3CDTF">2023-10-19T05:15:00Z</dcterms:modified>
</cp:coreProperties>
</file>