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39" w:rsidRPr="00993439" w:rsidRDefault="00993439" w:rsidP="00993439">
      <w:pPr>
        <w:widowControl w:val="0"/>
        <w:autoSpaceDE w:val="0"/>
        <w:autoSpaceDN w:val="0"/>
        <w:spacing w:before="1" w:after="0" w:line="276" w:lineRule="auto"/>
        <w:ind w:left="118" w:right="60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3439">
        <w:rPr>
          <w:rFonts w:ascii="Times New Roman" w:eastAsia="Times New Roman" w:hAnsi="Times New Roman" w:cs="Times New Roman"/>
          <w:sz w:val="28"/>
          <w:szCs w:val="28"/>
        </w:rPr>
        <w:t>редметы и объем часов для их изучения на углублённом уровне в соответствующем</w:t>
      </w:r>
      <w:r w:rsidRPr="009934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3439">
        <w:rPr>
          <w:rFonts w:ascii="Times New Roman" w:eastAsia="Times New Roman" w:hAnsi="Times New Roman" w:cs="Times New Roman"/>
          <w:sz w:val="28"/>
          <w:szCs w:val="28"/>
        </w:rPr>
        <w:t>профиле</w:t>
      </w:r>
      <w:r w:rsidRPr="009934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34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934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343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9934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МБОУ «Дуц-Хуторская СОШ»</w:t>
      </w:r>
    </w:p>
    <w:p w:rsidR="00993439" w:rsidRPr="00993439" w:rsidRDefault="00993439" w:rsidP="009934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29"/>
        <w:gridCol w:w="1417"/>
        <w:gridCol w:w="2132"/>
        <w:gridCol w:w="1417"/>
      </w:tblGrid>
      <w:tr w:rsidR="00993439" w:rsidRPr="00993439" w:rsidTr="00FE4C01">
        <w:trPr>
          <w:trHeight w:val="273"/>
        </w:trPr>
        <w:tc>
          <w:tcPr>
            <w:tcW w:w="2809" w:type="dxa"/>
            <w:vMerge w:val="restart"/>
          </w:tcPr>
          <w:p w:rsidR="00993439" w:rsidRPr="00993439" w:rsidRDefault="00993439" w:rsidP="00993439">
            <w:pPr>
              <w:spacing w:line="273" w:lineRule="exact"/>
              <w:ind w:left="9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Профиль</w:t>
            </w:r>
          </w:p>
        </w:tc>
        <w:tc>
          <w:tcPr>
            <w:tcW w:w="11395" w:type="dxa"/>
            <w:gridSpan w:val="4"/>
          </w:tcPr>
          <w:p w:rsidR="00993439" w:rsidRPr="00993439" w:rsidRDefault="00993439" w:rsidP="00993439">
            <w:pPr>
              <w:spacing w:line="253" w:lineRule="exact"/>
              <w:ind w:left="7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Предметы</w:t>
            </w:r>
            <w:r w:rsidRPr="0099343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99343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изучения</w:t>
            </w:r>
            <w:r w:rsidRPr="0099343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9934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углубленном</w:t>
            </w:r>
            <w:r w:rsidRPr="009934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уровне</w:t>
            </w:r>
          </w:p>
        </w:tc>
      </w:tr>
      <w:tr w:rsidR="00993439" w:rsidRPr="00993439" w:rsidTr="00FE4C01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29" w:type="dxa"/>
          </w:tcPr>
          <w:p w:rsidR="00993439" w:rsidRPr="00993439" w:rsidRDefault="00993439" w:rsidP="00993439">
            <w:pPr>
              <w:spacing w:line="273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Первый</w:t>
            </w:r>
            <w:r w:rsidRPr="0099343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spacing w:before="3" w:line="264" w:lineRule="exact"/>
              <w:ind w:left="287" w:right="431" w:hanging="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Кол-во</w:t>
            </w:r>
            <w:r w:rsidRPr="0099343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132" w:type="dxa"/>
          </w:tcPr>
          <w:p w:rsidR="00993439" w:rsidRPr="00993439" w:rsidRDefault="00993439" w:rsidP="00993439">
            <w:pPr>
              <w:spacing w:line="273" w:lineRule="exact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Второй</w:t>
            </w:r>
            <w:r w:rsidRPr="00993439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spacing w:before="3" w:line="264" w:lineRule="exact"/>
              <w:ind w:left="402" w:right="316" w:hanging="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Кол-во</w:t>
            </w:r>
            <w:r w:rsidRPr="0099343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993439" w:rsidRPr="00993439" w:rsidTr="00FE4C01">
        <w:trPr>
          <w:trHeight w:val="576"/>
        </w:trPr>
        <w:tc>
          <w:tcPr>
            <w:tcW w:w="2809" w:type="dxa"/>
            <w:shd w:val="clear" w:color="auto" w:fill="DAECF3"/>
          </w:tcPr>
          <w:p w:rsidR="00993439" w:rsidRPr="00993439" w:rsidRDefault="00993439" w:rsidP="00993439">
            <w:pPr>
              <w:spacing w:line="273" w:lineRule="exact"/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Естественно-научный</w:t>
            </w: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25"/>
              <w:ind w:left="662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55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93439" w:rsidRPr="00993439" w:rsidTr="00FE4C01">
        <w:trPr>
          <w:trHeight w:val="260"/>
        </w:trPr>
        <w:tc>
          <w:tcPr>
            <w:tcW w:w="2809" w:type="dxa"/>
            <w:tcBorders>
              <w:bottom w:val="nil"/>
            </w:tcBorders>
          </w:tcPr>
          <w:p w:rsidR="00993439" w:rsidRPr="00993439" w:rsidRDefault="00993439" w:rsidP="00993439">
            <w:pPr>
              <w:spacing w:line="241" w:lineRule="exact"/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Технологический</w:t>
            </w:r>
          </w:p>
        </w:tc>
        <w:tc>
          <w:tcPr>
            <w:tcW w:w="6429" w:type="dxa"/>
            <w:tcBorders>
              <w:bottom w:val="nil"/>
            </w:tcBorders>
          </w:tcPr>
          <w:p w:rsidR="00993439" w:rsidRPr="00993439" w:rsidRDefault="00993439" w:rsidP="00993439">
            <w:pPr>
              <w:spacing w:line="241" w:lineRule="exact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Математика:</w:t>
            </w:r>
          </w:p>
        </w:tc>
        <w:tc>
          <w:tcPr>
            <w:tcW w:w="1417" w:type="dxa"/>
            <w:tcBorders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993439" w:rsidRPr="00993439" w:rsidRDefault="00993439" w:rsidP="00993439">
            <w:pPr>
              <w:spacing w:before="1" w:line="240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93439" w:rsidRPr="00993439" w:rsidTr="00FE4C01">
        <w:trPr>
          <w:trHeight w:val="490"/>
        </w:trPr>
        <w:tc>
          <w:tcPr>
            <w:tcW w:w="2809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sz w:val="24"/>
              </w:rPr>
              <w:t>(инженерный)</w:t>
            </w:r>
          </w:p>
        </w:tc>
        <w:tc>
          <w:tcPr>
            <w:tcW w:w="6429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spacing w:line="236" w:lineRule="exact"/>
              <w:ind w:left="31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-</w:t>
            </w:r>
            <w:r w:rsidRPr="009934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алгебра</w:t>
            </w:r>
            <w:r w:rsidRPr="009934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(4ч)</w:t>
            </w:r>
          </w:p>
          <w:p w:rsidR="00993439" w:rsidRPr="00993439" w:rsidRDefault="00993439" w:rsidP="00993439">
            <w:pPr>
              <w:spacing w:line="234" w:lineRule="exact"/>
              <w:ind w:left="31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</w:rPr>
              <w:t>-геометрия</w:t>
            </w:r>
            <w:r w:rsidRPr="009934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(3ч)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3439" w:rsidRPr="00993439" w:rsidRDefault="00993439" w:rsidP="00993439">
            <w:pPr>
              <w:spacing w:line="236" w:lineRule="exact"/>
              <w:ind w:left="719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3439" w:rsidRPr="00993439" w:rsidRDefault="00993439" w:rsidP="00993439">
            <w:pPr>
              <w:spacing w:line="236" w:lineRule="exact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93439" w:rsidRPr="00993439" w:rsidTr="00FE4C01">
        <w:trPr>
          <w:trHeight w:val="516"/>
        </w:trPr>
        <w:tc>
          <w:tcPr>
            <w:tcW w:w="2809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429" w:type="dxa"/>
            <w:tcBorders>
              <w:top w:val="nil"/>
            </w:tcBorders>
          </w:tcPr>
          <w:p w:rsidR="00993439" w:rsidRPr="00993439" w:rsidRDefault="00993439" w:rsidP="00993439">
            <w:pPr>
              <w:spacing w:line="247" w:lineRule="exact"/>
              <w:ind w:left="31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-</w:t>
            </w:r>
            <w:r w:rsidRPr="009934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вероятность</w:t>
            </w:r>
            <w:r w:rsidRPr="0099343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и</w:t>
            </w:r>
            <w:r w:rsidRPr="009934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статистика –(1ч)</w:t>
            </w:r>
          </w:p>
        </w:tc>
        <w:tc>
          <w:tcPr>
            <w:tcW w:w="1417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93439" w:rsidRPr="00993439" w:rsidRDefault="00993439" w:rsidP="00993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93439" w:rsidRPr="00993439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993439" w:rsidRPr="00993439" w:rsidRDefault="00993439" w:rsidP="00993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3439" w:rsidRPr="00993439" w:rsidRDefault="00993439" w:rsidP="00993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3439" w:rsidRPr="00993439" w:rsidRDefault="00993439" w:rsidP="009934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29"/>
        <w:gridCol w:w="1417"/>
        <w:gridCol w:w="2132"/>
        <w:gridCol w:w="1417"/>
      </w:tblGrid>
      <w:tr w:rsidR="00993439" w:rsidRPr="00993439" w:rsidTr="00FE4C01">
        <w:trPr>
          <w:trHeight w:val="1267"/>
        </w:trPr>
        <w:tc>
          <w:tcPr>
            <w:tcW w:w="2809" w:type="dxa"/>
            <w:shd w:val="clear" w:color="auto" w:fill="DAECF3"/>
          </w:tcPr>
          <w:p w:rsidR="00993439" w:rsidRPr="00993439" w:rsidRDefault="00993439" w:rsidP="00993439">
            <w:pPr>
              <w:spacing w:before="1" w:line="235" w:lineRule="auto"/>
              <w:ind w:left="110" w:right="768" w:firstLine="33"/>
              <w:rPr>
                <w:rFonts w:ascii="Times New Roman" w:eastAsia="Times New Roman" w:hAnsi="Times New Roman" w:cs="Times New Roman"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Технологический</w:t>
            </w:r>
            <w:r w:rsidRPr="0099343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z w:val="24"/>
              </w:rPr>
              <w:t>(информационно-</w:t>
            </w:r>
            <w:r w:rsidRPr="009934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z w:val="24"/>
              </w:rPr>
              <w:t>технологический)</w:t>
            </w: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before="1" w:line="251" w:lineRule="exact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Математика:</w:t>
            </w:r>
          </w:p>
          <w:p w:rsidR="00993439" w:rsidRPr="00993439" w:rsidRDefault="00993439" w:rsidP="00993439">
            <w:pPr>
              <w:numPr>
                <w:ilvl w:val="0"/>
                <w:numId w:val="3"/>
              </w:numPr>
              <w:tabs>
                <w:tab w:val="left" w:pos="447"/>
              </w:tabs>
              <w:spacing w:line="251" w:lineRule="exact"/>
              <w:ind w:hanging="131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алгебра</w:t>
            </w:r>
            <w:r w:rsidRPr="0099343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(4ч)</w:t>
            </w:r>
          </w:p>
          <w:p w:rsidR="00993439" w:rsidRPr="00993439" w:rsidRDefault="00993439" w:rsidP="00993439">
            <w:pPr>
              <w:spacing w:before="2"/>
              <w:ind w:left="31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</w:rPr>
              <w:t>-геометрия</w:t>
            </w:r>
            <w:r w:rsidRPr="009934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(3ч)</w:t>
            </w:r>
          </w:p>
          <w:p w:rsidR="00993439" w:rsidRPr="00993439" w:rsidRDefault="00993439" w:rsidP="00993439">
            <w:pPr>
              <w:numPr>
                <w:ilvl w:val="0"/>
                <w:numId w:val="3"/>
              </w:numPr>
              <w:tabs>
                <w:tab w:val="left" w:pos="442"/>
              </w:tabs>
              <w:spacing w:before="1"/>
              <w:ind w:left="441" w:hanging="12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</w:rPr>
              <w:t>вероятность</w:t>
            </w:r>
            <w:r w:rsidRPr="009934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и</w:t>
            </w:r>
            <w:r w:rsidRPr="0099343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статистика</w:t>
            </w:r>
            <w:r w:rsidRPr="009934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–(1ч)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93439" w:rsidRPr="00993439" w:rsidRDefault="00993439" w:rsidP="00993439">
            <w:pPr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93439" w:rsidRPr="00993439" w:rsidRDefault="00993439" w:rsidP="00993439">
            <w:pPr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1267"/>
        </w:trPr>
        <w:tc>
          <w:tcPr>
            <w:tcW w:w="2809" w:type="dxa"/>
            <w:tcBorders>
              <w:bottom w:val="nil"/>
            </w:tcBorders>
          </w:tcPr>
          <w:p w:rsidR="00993439" w:rsidRPr="00993439" w:rsidRDefault="00993439" w:rsidP="00993439">
            <w:pPr>
              <w:spacing w:before="1" w:line="235" w:lineRule="auto"/>
              <w:ind w:left="110" w:right="1009" w:firstLine="3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Социально-</w:t>
            </w:r>
            <w:r w:rsidRPr="00993439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</w:rPr>
              <w:t>экономический</w:t>
            </w:r>
            <w:r w:rsidRPr="00993439">
              <w:rPr>
                <w:rFonts w:ascii="Times New Roman" w:eastAsia="Times New Roman" w:hAnsi="Times New Roman" w:cs="Times New Roman"/>
                <w:b/>
                <w:color w:val="FF0000"/>
                <w:spacing w:val="-57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z w:val="24"/>
              </w:rPr>
              <w:t>(3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варианта)</w:t>
            </w:r>
          </w:p>
        </w:tc>
        <w:tc>
          <w:tcPr>
            <w:tcW w:w="6429" w:type="dxa"/>
          </w:tcPr>
          <w:p w:rsidR="00993439" w:rsidRPr="00993439" w:rsidRDefault="00993439" w:rsidP="00993439">
            <w:pPr>
              <w:spacing w:line="247" w:lineRule="exact"/>
              <w:ind w:left="316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color w:val="FF0000"/>
              </w:rPr>
              <w:t>Математика:</w:t>
            </w:r>
          </w:p>
          <w:p w:rsidR="00993439" w:rsidRPr="00993439" w:rsidRDefault="00993439" w:rsidP="00993439">
            <w:pPr>
              <w:numPr>
                <w:ilvl w:val="0"/>
                <w:numId w:val="2"/>
              </w:numPr>
              <w:tabs>
                <w:tab w:val="left" w:pos="447"/>
              </w:tabs>
              <w:spacing w:line="250" w:lineRule="exact"/>
              <w:ind w:hanging="131"/>
              <w:rPr>
                <w:rFonts w:ascii="Times New Roman" w:eastAsia="Times New Roman" w:hAnsi="Times New Roman" w:cs="Times New Roman"/>
                <w:color w:val="FF0000"/>
              </w:rPr>
            </w:pP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алгебра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-10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(4ч)</w:t>
            </w:r>
          </w:p>
          <w:p w:rsidR="00993439" w:rsidRPr="00993439" w:rsidRDefault="00993439" w:rsidP="00993439">
            <w:pPr>
              <w:spacing w:line="251" w:lineRule="exact"/>
              <w:ind w:left="316"/>
              <w:rPr>
                <w:rFonts w:ascii="Times New Roman" w:eastAsia="Times New Roman" w:hAnsi="Times New Roman" w:cs="Times New Roman"/>
                <w:color w:val="FF0000"/>
              </w:rPr>
            </w:pPr>
            <w:r w:rsidRPr="00993439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-геометрия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(3ч)</w:t>
            </w:r>
          </w:p>
          <w:p w:rsidR="00993439" w:rsidRPr="00993439" w:rsidRDefault="00993439" w:rsidP="00993439">
            <w:pPr>
              <w:numPr>
                <w:ilvl w:val="0"/>
                <w:numId w:val="2"/>
              </w:numPr>
              <w:tabs>
                <w:tab w:val="left" w:pos="442"/>
              </w:tabs>
              <w:spacing w:before="1"/>
              <w:ind w:left="441" w:hanging="126"/>
              <w:rPr>
                <w:rFonts w:ascii="Times New Roman" w:eastAsia="Times New Roman" w:hAnsi="Times New Roman" w:cs="Times New Roman"/>
                <w:color w:val="FF0000"/>
              </w:rPr>
            </w:pPr>
            <w:r w:rsidRPr="00993439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вероятность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и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статистика</w:t>
            </w:r>
            <w:r w:rsidRPr="00993439">
              <w:rPr>
                <w:rFonts w:ascii="Times New Roman" w:eastAsia="Times New Roman" w:hAnsi="Times New Roman" w:cs="Times New Roman"/>
                <w:color w:val="FF0000"/>
                <w:spacing w:val="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color w:val="FF0000"/>
              </w:rPr>
              <w:t>–(1ч)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19"/>
              </w:rPr>
            </w:pPr>
          </w:p>
          <w:p w:rsidR="00993439" w:rsidRPr="00993439" w:rsidRDefault="00993439" w:rsidP="00993439">
            <w:pPr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2" w:type="dxa"/>
          </w:tcPr>
          <w:p w:rsidR="00993439" w:rsidRPr="00993439" w:rsidRDefault="00993439" w:rsidP="00993439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19"/>
              </w:rPr>
            </w:pPr>
          </w:p>
          <w:p w:rsidR="00993439" w:rsidRPr="00993439" w:rsidRDefault="00993439" w:rsidP="00993439">
            <w:pPr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503"/>
        </w:trPr>
        <w:tc>
          <w:tcPr>
            <w:tcW w:w="2809" w:type="dxa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29" w:type="dxa"/>
          </w:tcPr>
          <w:p w:rsidR="00993439" w:rsidRPr="00993439" w:rsidRDefault="00993439" w:rsidP="00993439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spacing w:before="116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2" w:type="dxa"/>
          </w:tcPr>
          <w:p w:rsidR="00993439" w:rsidRPr="00993439" w:rsidRDefault="00993439" w:rsidP="00993439">
            <w:pPr>
              <w:spacing w:line="249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spacing w:before="116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93439" w:rsidRPr="00993439" w:rsidTr="00FE4C01">
        <w:trPr>
          <w:trHeight w:val="576"/>
        </w:trPr>
        <w:tc>
          <w:tcPr>
            <w:tcW w:w="2809" w:type="dxa"/>
            <w:vMerge w:val="restart"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spacing w:before="126"/>
              <w:ind w:left="110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3-й</w:t>
            </w:r>
            <w:r w:rsidRPr="0099343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вариант</w:t>
            </w:r>
            <w:r w:rsidRPr="009934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9934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изучением:</w:t>
            </w:r>
            <w:r w:rsidRPr="0099343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математики, географии,</w:t>
            </w:r>
            <w:r w:rsidRPr="009934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  <w:tc>
          <w:tcPr>
            <w:tcW w:w="6429" w:type="dxa"/>
            <w:vMerge w:val="restart"/>
            <w:tcBorders>
              <w:bottom w:val="nil"/>
            </w:tcBorders>
          </w:tcPr>
          <w:p w:rsidR="00993439" w:rsidRPr="00993439" w:rsidRDefault="00993439" w:rsidP="00993439">
            <w:pPr>
              <w:spacing w:before="1" w:line="251" w:lineRule="exact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Математика:</w:t>
            </w:r>
          </w:p>
          <w:p w:rsidR="00993439" w:rsidRPr="00993439" w:rsidRDefault="00993439" w:rsidP="00993439">
            <w:pPr>
              <w:numPr>
                <w:ilvl w:val="0"/>
                <w:numId w:val="1"/>
              </w:numPr>
              <w:tabs>
                <w:tab w:val="left" w:pos="447"/>
              </w:tabs>
              <w:spacing w:line="250" w:lineRule="exact"/>
              <w:ind w:hanging="131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алгебра</w:t>
            </w:r>
            <w:r w:rsidRPr="0099343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(4ч)</w:t>
            </w:r>
          </w:p>
          <w:p w:rsidR="00993439" w:rsidRPr="00993439" w:rsidRDefault="00993439" w:rsidP="00993439">
            <w:pPr>
              <w:spacing w:line="250" w:lineRule="exact"/>
              <w:ind w:left="31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</w:rPr>
              <w:t>-геометрия</w:t>
            </w:r>
            <w:r w:rsidRPr="009934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(3ч)</w:t>
            </w:r>
          </w:p>
          <w:p w:rsidR="00993439" w:rsidRPr="00993439" w:rsidRDefault="00993439" w:rsidP="00993439">
            <w:pPr>
              <w:numPr>
                <w:ilvl w:val="0"/>
                <w:numId w:val="1"/>
              </w:numPr>
              <w:tabs>
                <w:tab w:val="left" w:pos="442"/>
              </w:tabs>
              <w:spacing w:line="251" w:lineRule="exact"/>
              <w:ind w:left="441" w:hanging="126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  <w:spacing w:val="-1"/>
              </w:rPr>
              <w:t>вероятность</w:t>
            </w:r>
            <w:r w:rsidRPr="009934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и</w:t>
            </w:r>
            <w:r w:rsidRPr="0099343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статистика</w:t>
            </w:r>
            <w:r w:rsidRPr="009934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–(1ч)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3439" w:rsidRPr="00993439" w:rsidRDefault="00993439" w:rsidP="00993439">
            <w:pPr>
              <w:spacing w:before="198"/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2" w:type="dxa"/>
          </w:tcPr>
          <w:p w:rsidR="00993439" w:rsidRPr="00993439" w:rsidRDefault="00993439" w:rsidP="00993439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spacing w:before="154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441"/>
        </w:trPr>
        <w:tc>
          <w:tcPr>
            <w:tcW w:w="2809" w:type="dxa"/>
            <w:vMerge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vMerge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993439" w:rsidRPr="00993439" w:rsidRDefault="00993439" w:rsidP="00993439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1417" w:type="dxa"/>
            <w:tcBorders>
              <w:bottom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3439" w:rsidRPr="00993439" w:rsidTr="00FE4C01">
        <w:trPr>
          <w:trHeight w:val="744"/>
        </w:trPr>
        <w:tc>
          <w:tcPr>
            <w:tcW w:w="2809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9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93439" w:rsidRPr="00993439" w:rsidRDefault="00993439" w:rsidP="00993439">
            <w:pPr>
              <w:spacing w:before="15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93439" w:rsidRPr="00993439" w:rsidTr="00FE4C01">
        <w:trPr>
          <w:trHeight w:val="253"/>
        </w:trPr>
        <w:tc>
          <w:tcPr>
            <w:tcW w:w="2809" w:type="dxa"/>
            <w:vMerge w:val="restart"/>
            <w:shd w:val="clear" w:color="auto" w:fill="DAECF3"/>
          </w:tcPr>
          <w:p w:rsidR="00993439" w:rsidRPr="00993439" w:rsidRDefault="00993439" w:rsidP="00993439">
            <w:pPr>
              <w:spacing w:line="242" w:lineRule="auto"/>
              <w:ind w:left="110" w:right="723" w:firstLine="33"/>
              <w:rPr>
                <w:rFonts w:ascii="Times New Roman" w:eastAsia="Times New Roman" w:hAnsi="Times New Roman" w:cs="Times New Roman"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Гуманитарный </w:t>
            </w:r>
            <w:r w:rsidRPr="00993439">
              <w:rPr>
                <w:rFonts w:ascii="Times New Roman" w:eastAsia="Times New Roman" w:hAnsi="Times New Roman" w:cs="Times New Roman"/>
                <w:spacing w:val="-1"/>
                <w:sz w:val="24"/>
              </w:rPr>
              <w:t>(6</w:t>
            </w:r>
            <w:r w:rsidRPr="0099343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sz w:val="24"/>
              </w:rPr>
              <w:t>вариантов)</w:t>
            </w: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503"/>
        </w:trPr>
        <w:tc>
          <w:tcPr>
            <w:tcW w:w="2809" w:type="dxa"/>
            <w:vMerge/>
            <w:tcBorders>
              <w:top w:val="nil"/>
            </w:tcBorders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1"/>
              </w:rPr>
              <w:t>Иностранный</w:t>
            </w:r>
            <w:r w:rsidRPr="00993439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93439" w:rsidRPr="00993439" w:rsidTr="00FE4C01">
        <w:trPr>
          <w:trHeight w:val="253"/>
        </w:trPr>
        <w:tc>
          <w:tcPr>
            <w:tcW w:w="2809" w:type="dxa"/>
            <w:vMerge/>
            <w:tcBorders>
              <w:top w:val="nil"/>
            </w:tcBorders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4" w:lineRule="exact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254"/>
        </w:trPr>
        <w:tc>
          <w:tcPr>
            <w:tcW w:w="2809" w:type="dxa"/>
            <w:vMerge/>
            <w:tcBorders>
              <w:top w:val="nil"/>
            </w:tcBorders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line="235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5" w:lineRule="exact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line="235" w:lineRule="exact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503"/>
        </w:trPr>
        <w:tc>
          <w:tcPr>
            <w:tcW w:w="2809" w:type="dxa"/>
            <w:vMerge/>
            <w:tcBorders>
              <w:top w:val="nil"/>
            </w:tcBorders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line="249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1"/>
              </w:rPr>
              <w:t>Иностранный</w:t>
            </w:r>
            <w:r w:rsidRPr="00993439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508"/>
        </w:trPr>
        <w:tc>
          <w:tcPr>
            <w:tcW w:w="2809" w:type="dxa"/>
            <w:vMerge/>
            <w:tcBorders>
              <w:top w:val="nil"/>
            </w:tcBorders>
            <w:shd w:val="clear" w:color="auto" w:fill="DAECF3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29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pacing w:val="-1"/>
              </w:rPr>
              <w:t>Иностранный</w:t>
            </w:r>
            <w:r w:rsidRPr="00993439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2" w:type="dxa"/>
            <w:shd w:val="clear" w:color="auto" w:fill="DAECF3"/>
          </w:tcPr>
          <w:p w:rsidR="00993439" w:rsidRPr="00993439" w:rsidRDefault="00993439" w:rsidP="00993439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99343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7" w:type="dxa"/>
            <w:shd w:val="clear" w:color="auto" w:fill="DAECF3"/>
          </w:tcPr>
          <w:p w:rsidR="00993439" w:rsidRPr="00993439" w:rsidRDefault="00993439" w:rsidP="00993439">
            <w:pPr>
              <w:spacing w:before="116"/>
              <w:ind w:right="541"/>
              <w:jc w:val="right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3439" w:rsidRPr="00993439" w:rsidTr="00FE4C01">
        <w:trPr>
          <w:trHeight w:val="830"/>
        </w:trPr>
        <w:tc>
          <w:tcPr>
            <w:tcW w:w="2809" w:type="dxa"/>
          </w:tcPr>
          <w:p w:rsidR="00993439" w:rsidRPr="00993439" w:rsidRDefault="00993439" w:rsidP="00993439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93439" w:rsidRPr="00993439" w:rsidRDefault="00993439" w:rsidP="00993439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3439"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Универсальный</w:t>
            </w:r>
          </w:p>
        </w:tc>
        <w:tc>
          <w:tcPr>
            <w:tcW w:w="6429" w:type="dxa"/>
          </w:tcPr>
          <w:p w:rsidR="00993439" w:rsidRPr="00993439" w:rsidRDefault="00993439" w:rsidP="00993439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3439" w:rsidRPr="00993439" w:rsidRDefault="00993439" w:rsidP="00993439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По</w:t>
            </w:r>
            <w:r w:rsidRPr="0099343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выбору</w:t>
            </w:r>
            <w:r w:rsidRPr="0099343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</w:tcPr>
          <w:p w:rsidR="00993439" w:rsidRPr="00993439" w:rsidRDefault="00993439" w:rsidP="00993439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93439" w:rsidRPr="00993439" w:rsidRDefault="00993439" w:rsidP="00993439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993439">
              <w:rPr>
                <w:rFonts w:ascii="Times New Roman" w:eastAsia="Times New Roman" w:hAnsi="Times New Roman" w:cs="Times New Roman"/>
              </w:rPr>
              <w:t>По</w:t>
            </w:r>
            <w:r w:rsidRPr="0099343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выбору</w:t>
            </w:r>
            <w:r w:rsidRPr="0099343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93439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17" w:type="dxa"/>
          </w:tcPr>
          <w:p w:rsidR="00993439" w:rsidRPr="00993439" w:rsidRDefault="00993439" w:rsidP="009934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1C7" w:rsidRDefault="006331C7"/>
    <w:sectPr w:rsidR="006331C7" w:rsidSect="00993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6A"/>
    <w:multiLevelType w:val="hybridMultilevel"/>
    <w:tmpl w:val="A2A4EA88"/>
    <w:lvl w:ilvl="0" w:tplc="EC588E72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8AB90A">
      <w:numFmt w:val="bullet"/>
      <w:lvlText w:val="•"/>
      <w:lvlJc w:val="left"/>
      <w:pPr>
        <w:ind w:left="1037" w:hanging="130"/>
      </w:pPr>
      <w:rPr>
        <w:rFonts w:hint="default"/>
        <w:lang w:val="ru-RU" w:eastAsia="en-US" w:bidi="ar-SA"/>
      </w:rPr>
    </w:lvl>
    <w:lvl w:ilvl="2" w:tplc="29B2069C">
      <w:numFmt w:val="bullet"/>
      <w:lvlText w:val="•"/>
      <w:lvlJc w:val="left"/>
      <w:pPr>
        <w:ind w:left="1635" w:hanging="130"/>
      </w:pPr>
      <w:rPr>
        <w:rFonts w:hint="default"/>
        <w:lang w:val="ru-RU" w:eastAsia="en-US" w:bidi="ar-SA"/>
      </w:rPr>
    </w:lvl>
    <w:lvl w:ilvl="3" w:tplc="D0803354">
      <w:numFmt w:val="bullet"/>
      <w:lvlText w:val="•"/>
      <w:lvlJc w:val="left"/>
      <w:pPr>
        <w:ind w:left="2233" w:hanging="130"/>
      </w:pPr>
      <w:rPr>
        <w:rFonts w:hint="default"/>
        <w:lang w:val="ru-RU" w:eastAsia="en-US" w:bidi="ar-SA"/>
      </w:rPr>
    </w:lvl>
    <w:lvl w:ilvl="4" w:tplc="9F029B64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5" w:tplc="B7C2268A">
      <w:numFmt w:val="bullet"/>
      <w:lvlText w:val="•"/>
      <w:lvlJc w:val="left"/>
      <w:pPr>
        <w:ind w:left="3429" w:hanging="130"/>
      </w:pPr>
      <w:rPr>
        <w:rFonts w:hint="default"/>
        <w:lang w:val="ru-RU" w:eastAsia="en-US" w:bidi="ar-SA"/>
      </w:rPr>
    </w:lvl>
    <w:lvl w:ilvl="6" w:tplc="D400A714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1C8EEAE8">
      <w:numFmt w:val="bullet"/>
      <w:lvlText w:val="•"/>
      <w:lvlJc w:val="left"/>
      <w:pPr>
        <w:ind w:left="4625" w:hanging="130"/>
      </w:pPr>
      <w:rPr>
        <w:rFonts w:hint="default"/>
        <w:lang w:val="ru-RU" w:eastAsia="en-US" w:bidi="ar-SA"/>
      </w:rPr>
    </w:lvl>
    <w:lvl w:ilvl="8" w:tplc="58A668CE">
      <w:numFmt w:val="bullet"/>
      <w:lvlText w:val="•"/>
      <w:lvlJc w:val="left"/>
      <w:pPr>
        <w:ind w:left="5223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C2C6E0A"/>
    <w:multiLevelType w:val="hybridMultilevel"/>
    <w:tmpl w:val="68D0706E"/>
    <w:lvl w:ilvl="0" w:tplc="A896024E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6085A">
      <w:numFmt w:val="bullet"/>
      <w:lvlText w:val="•"/>
      <w:lvlJc w:val="left"/>
      <w:pPr>
        <w:ind w:left="1037" w:hanging="130"/>
      </w:pPr>
      <w:rPr>
        <w:rFonts w:hint="default"/>
        <w:lang w:val="ru-RU" w:eastAsia="en-US" w:bidi="ar-SA"/>
      </w:rPr>
    </w:lvl>
    <w:lvl w:ilvl="2" w:tplc="D22C8C36">
      <w:numFmt w:val="bullet"/>
      <w:lvlText w:val="•"/>
      <w:lvlJc w:val="left"/>
      <w:pPr>
        <w:ind w:left="1635" w:hanging="130"/>
      </w:pPr>
      <w:rPr>
        <w:rFonts w:hint="default"/>
        <w:lang w:val="ru-RU" w:eastAsia="en-US" w:bidi="ar-SA"/>
      </w:rPr>
    </w:lvl>
    <w:lvl w:ilvl="3" w:tplc="819CC592">
      <w:numFmt w:val="bullet"/>
      <w:lvlText w:val="•"/>
      <w:lvlJc w:val="left"/>
      <w:pPr>
        <w:ind w:left="2233" w:hanging="130"/>
      </w:pPr>
      <w:rPr>
        <w:rFonts w:hint="default"/>
        <w:lang w:val="ru-RU" w:eastAsia="en-US" w:bidi="ar-SA"/>
      </w:rPr>
    </w:lvl>
    <w:lvl w:ilvl="4" w:tplc="FAA2E566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5" w:tplc="F8905E84">
      <w:numFmt w:val="bullet"/>
      <w:lvlText w:val="•"/>
      <w:lvlJc w:val="left"/>
      <w:pPr>
        <w:ind w:left="3429" w:hanging="130"/>
      </w:pPr>
      <w:rPr>
        <w:rFonts w:hint="default"/>
        <w:lang w:val="ru-RU" w:eastAsia="en-US" w:bidi="ar-SA"/>
      </w:rPr>
    </w:lvl>
    <w:lvl w:ilvl="6" w:tplc="878810F4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E5C07E88">
      <w:numFmt w:val="bullet"/>
      <w:lvlText w:val="•"/>
      <w:lvlJc w:val="left"/>
      <w:pPr>
        <w:ind w:left="4625" w:hanging="130"/>
      </w:pPr>
      <w:rPr>
        <w:rFonts w:hint="default"/>
        <w:lang w:val="ru-RU" w:eastAsia="en-US" w:bidi="ar-SA"/>
      </w:rPr>
    </w:lvl>
    <w:lvl w:ilvl="8" w:tplc="868881A6">
      <w:numFmt w:val="bullet"/>
      <w:lvlText w:val="•"/>
      <w:lvlJc w:val="left"/>
      <w:pPr>
        <w:ind w:left="5223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623A18BF"/>
    <w:multiLevelType w:val="hybridMultilevel"/>
    <w:tmpl w:val="0B809138"/>
    <w:lvl w:ilvl="0" w:tplc="789A28A8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78F2FE">
      <w:numFmt w:val="bullet"/>
      <w:lvlText w:val="•"/>
      <w:lvlJc w:val="left"/>
      <w:pPr>
        <w:ind w:left="1037" w:hanging="130"/>
      </w:pPr>
      <w:rPr>
        <w:rFonts w:hint="default"/>
        <w:lang w:val="ru-RU" w:eastAsia="en-US" w:bidi="ar-SA"/>
      </w:rPr>
    </w:lvl>
    <w:lvl w:ilvl="2" w:tplc="A8D2F652">
      <w:numFmt w:val="bullet"/>
      <w:lvlText w:val="•"/>
      <w:lvlJc w:val="left"/>
      <w:pPr>
        <w:ind w:left="1635" w:hanging="130"/>
      </w:pPr>
      <w:rPr>
        <w:rFonts w:hint="default"/>
        <w:lang w:val="ru-RU" w:eastAsia="en-US" w:bidi="ar-SA"/>
      </w:rPr>
    </w:lvl>
    <w:lvl w:ilvl="3" w:tplc="2B00264E">
      <w:numFmt w:val="bullet"/>
      <w:lvlText w:val="•"/>
      <w:lvlJc w:val="left"/>
      <w:pPr>
        <w:ind w:left="2233" w:hanging="130"/>
      </w:pPr>
      <w:rPr>
        <w:rFonts w:hint="default"/>
        <w:lang w:val="ru-RU" w:eastAsia="en-US" w:bidi="ar-SA"/>
      </w:rPr>
    </w:lvl>
    <w:lvl w:ilvl="4" w:tplc="F4B6A074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5" w:tplc="0BD66CDA">
      <w:numFmt w:val="bullet"/>
      <w:lvlText w:val="•"/>
      <w:lvlJc w:val="left"/>
      <w:pPr>
        <w:ind w:left="3429" w:hanging="130"/>
      </w:pPr>
      <w:rPr>
        <w:rFonts w:hint="default"/>
        <w:lang w:val="ru-RU" w:eastAsia="en-US" w:bidi="ar-SA"/>
      </w:rPr>
    </w:lvl>
    <w:lvl w:ilvl="6" w:tplc="8578B6A4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5C7ECE12">
      <w:numFmt w:val="bullet"/>
      <w:lvlText w:val="•"/>
      <w:lvlJc w:val="left"/>
      <w:pPr>
        <w:ind w:left="4625" w:hanging="130"/>
      </w:pPr>
      <w:rPr>
        <w:rFonts w:hint="default"/>
        <w:lang w:val="ru-RU" w:eastAsia="en-US" w:bidi="ar-SA"/>
      </w:rPr>
    </w:lvl>
    <w:lvl w:ilvl="8" w:tplc="13EE044C">
      <w:numFmt w:val="bullet"/>
      <w:lvlText w:val="•"/>
      <w:lvlJc w:val="left"/>
      <w:pPr>
        <w:ind w:left="5223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39"/>
    <w:rsid w:val="006331C7"/>
    <w:rsid w:val="009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02B9"/>
  <w15:chartTrackingRefBased/>
  <w15:docId w15:val="{D1968888-22C1-4D72-AC80-BAB0E989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2025-04-30T09:44:00Z</dcterms:created>
  <dcterms:modified xsi:type="dcterms:W3CDTF">2025-04-30T09:45:00Z</dcterms:modified>
</cp:coreProperties>
</file>