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67"/>
        <w:gridCol w:w="4395"/>
      </w:tblGrid>
      <w:tr w:rsidR="000A4DBB" w:rsidRPr="000A4DBB" w:rsidTr="0090431F">
        <w:trPr>
          <w:trHeight w:val="2249"/>
        </w:trPr>
        <w:tc>
          <w:tcPr>
            <w:tcW w:w="4644" w:type="dxa"/>
          </w:tcPr>
          <w:p w:rsidR="000A4DBB" w:rsidRPr="000A4DBB" w:rsidRDefault="000A4DBB" w:rsidP="000A4DBB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A4DBB">
              <w:rPr>
                <w:bCs/>
                <w:sz w:val="24"/>
                <w:szCs w:val="24"/>
                <w:lang w:eastAsia="ru-RU"/>
              </w:rPr>
              <w:t xml:space="preserve">Муниципальное учреждение </w:t>
            </w:r>
          </w:p>
          <w:p w:rsidR="000A4DBB" w:rsidRPr="000A4DBB" w:rsidRDefault="000A4DBB" w:rsidP="000A4DBB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0A4DBB">
              <w:rPr>
                <w:bCs/>
                <w:sz w:val="24"/>
                <w:szCs w:val="24"/>
                <w:lang w:eastAsia="ru-RU"/>
              </w:rPr>
              <w:t>«Веденский районный отдел образования»</w:t>
            </w:r>
          </w:p>
          <w:p w:rsidR="000A4DBB" w:rsidRPr="000A4DBB" w:rsidRDefault="000A4DBB" w:rsidP="000A4DBB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0A4DBB">
              <w:rPr>
                <w:rFonts w:eastAsia="Calibri"/>
                <w:b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0A4DBB" w:rsidRPr="000A4DBB" w:rsidRDefault="000A4DBB" w:rsidP="000A4DBB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0A4DBB">
              <w:rPr>
                <w:rFonts w:eastAsia="Calibri"/>
                <w:b/>
                <w:sz w:val="24"/>
                <w:szCs w:val="24"/>
                <w:lang w:eastAsia="ru-RU"/>
              </w:rPr>
              <w:t xml:space="preserve">«ДУЦ-ХУТОРСКАЯ  СРЕДНЯЯ ОБЩЕОБРАЗОВАТЕЛЬНАЯ ШКОЛА» </w:t>
            </w:r>
          </w:p>
          <w:p w:rsidR="000A4DBB" w:rsidRPr="000A4DBB" w:rsidRDefault="000A4DBB" w:rsidP="000A4DBB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0A4DBB">
              <w:rPr>
                <w:b/>
                <w:sz w:val="24"/>
                <w:szCs w:val="24"/>
                <w:lang w:eastAsia="ru-RU"/>
              </w:rPr>
              <w:t xml:space="preserve"> (МБОУ «</w:t>
            </w:r>
            <w:r w:rsidRPr="000A4DBB">
              <w:rPr>
                <w:rFonts w:eastAsia="Calibri"/>
                <w:b/>
                <w:sz w:val="24"/>
                <w:szCs w:val="24"/>
                <w:lang w:eastAsia="ru-RU"/>
              </w:rPr>
              <w:t>Дуц-Хуторская СОШ</w:t>
            </w:r>
            <w:r w:rsidRPr="000A4DBB">
              <w:rPr>
                <w:b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67" w:type="dxa"/>
            <w:vMerge w:val="restart"/>
          </w:tcPr>
          <w:p w:rsidR="000A4DBB" w:rsidRPr="000A4DBB" w:rsidRDefault="000A4DBB" w:rsidP="000A4DBB">
            <w:pPr>
              <w:tabs>
                <w:tab w:val="left" w:pos="9498"/>
              </w:tabs>
              <w:adjustRightInd w:val="0"/>
              <w:ind w:right="141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0A4DBB" w:rsidRPr="000A4DBB" w:rsidRDefault="000A4DBB" w:rsidP="000A4DBB">
            <w:pPr>
              <w:adjustRightInd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0A4DBB">
              <w:rPr>
                <w:sz w:val="24"/>
                <w:szCs w:val="24"/>
                <w:lang w:eastAsia="ru-RU"/>
              </w:rPr>
              <w:t xml:space="preserve">Муниципальни учреждени </w:t>
            </w:r>
          </w:p>
          <w:p w:rsidR="000A4DBB" w:rsidRPr="000A4DBB" w:rsidRDefault="000A4DBB" w:rsidP="000A4DBB">
            <w:pPr>
              <w:adjustRightInd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0A4DBB">
              <w:rPr>
                <w:sz w:val="24"/>
                <w:szCs w:val="24"/>
                <w:lang w:eastAsia="ru-RU"/>
              </w:rPr>
              <w:t>«Ведана к</w:t>
            </w:r>
            <w:r w:rsidRPr="000A4DBB">
              <w:rPr>
                <w:sz w:val="24"/>
                <w:szCs w:val="24"/>
                <w:lang w:val="en-US" w:eastAsia="ru-RU"/>
              </w:rPr>
              <w:t>I</w:t>
            </w:r>
            <w:r w:rsidRPr="000A4DBB">
              <w:rPr>
                <w:sz w:val="24"/>
                <w:szCs w:val="24"/>
                <w:lang w:eastAsia="ru-RU"/>
              </w:rPr>
              <w:t>оштан дешаран отдел»</w:t>
            </w:r>
          </w:p>
          <w:p w:rsidR="000A4DBB" w:rsidRPr="000A4DBB" w:rsidRDefault="000A4DBB" w:rsidP="000A4DBB">
            <w:pPr>
              <w:adjustRightInd w:val="0"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0A4DBB">
              <w:rPr>
                <w:b/>
                <w:sz w:val="24"/>
                <w:szCs w:val="24"/>
                <w:lang w:eastAsia="ru-RU"/>
              </w:rPr>
              <w:t>Муниципальни бюджетни йукъарадешаран учреждени</w:t>
            </w:r>
          </w:p>
          <w:p w:rsidR="000A4DBB" w:rsidRPr="000A4DBB" w:rsidRDefault="000A4DBB" w:rsidP="000A4DBB">
            <w:pPr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0A4DBB">
              <w:rPr>
                <w:b/>
                <w:sz w:val="24"/>
                <w:szCs w:val="24"/>
                <w:lang w:eastAsia="ru-RU"/>
              </w:rPr>
              <w:t xml:space="preserve"> «ДУЦ-ХОТЕРА ЙУККЪЕРА ЙУКЪАРАДЕШАРАН ШКОЛА»</w:t>
            </w:r>
          </w:p>
          <w:p w:rsidR="000A4DBB" w:rsidRPr="000A4DBB" w:rsidRDefault="000A4DBB" w:rsidP="000A4DBB">
            <w:pPr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0A4DBB">
              <w:rPr>
                <w:b/>
                <w:sz w:val="24"/>
                <w:szCs w:val="24"/>
                <w:lang w:eastAsia="ru-RU"/>
              </w:rPr>
              <w:t>(МБЙУУ «Дуц-Хотера ЙУЙУШ»)</w:t>
            </w:r>
          </w:p>
        </w:tc>
      </w:tr>
      <w:tr w:rsidR="000A4DBB" w:rsidRPr="000A4DBB" w:rsidTr="0090431F">
        <w:trPr>
          <w:trHeight w:val="1150"/>
        </w:trPr>
        <w:tc>
          <w:tcPr>
            <w:tcW w:w="4644" w:type="dxa"/>
          </w:tcPr>
          <w:p w:rsidR="000A4DBB" w:rsidRPr="000A4DBB" w:rsidRDefault="000A4DBB" w:rsidP="000A4DBB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A4DBB">
              <w:rPr>
                <w:sz w:val="18"/>
                <w:szCs w:val="18"/>
                <w:lang w:eastAsia="ru-RU"/>
              </w:rPr>
              <w:t xml:space="preserve">  Школьная ул. 1, с. Дуц-Хутор,</w:t>
            </w:r>
          </w:p>
          <w:p w:rsidR="000A4DBB" w:rsidRPr="000A4DBB" w:rsidRDefault="000A4DBB" w:rsidP="000A4DBB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A4DBB">
              <w:rPr>
                <w:sz w:val="18"/>
                <w:szCs w:val="18"/>
                <w:lang w:eastAsia="ru-RU"/>
              </w:rPr>
              <w:t xml:space="preserve">Веденский муниципальный район, ЧР, 366338; </w:t>
            </w:r>
          </w:p>
          <w:p w:rsidR="000A4DBB" w:rsidRPr="000A4DBB" w:rsidRDefault="000A4DBB" w:rsidP="000A4DBB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A4DBB">
              <w:rPr>
                <w:sz w:val="16"/>
                <w:szCs w:val="16"/>
                <w:lang w:eastAsia="ru-RU"/>
              </w:rPr>
              <w:t>тел</w:t>
            </w:r>
            <w:r w:rsidRPr="000A4DBB">
              <w:rPr>
                <w:sz w:val="18"/>
                <w:szCs w:val="18"/>
                <w:lang w:eastAsia="ru-RU"/>
              </w:rPr>
              <w:t>.: (960) 444-14-19; е-</w:t>
            </w:r>
            <w:r w:rsidRPr="000A4DBB">
              <w:rPr>
                <w:sz w:val="18"/>
                <w:szCs w:val="18"/>
                <w:lang w:val="en-US" w:eastAsia="ru-RU"/>
              </w:rPr>
              <w:t>mail</w:t>
            </w:r>
            <w:r w:rsidRPr="000A4DBB">
              <w:rPr>
                <w:sz w:val="18"/>
                <w:szCs w:val="18"/>
                <w:lang w:eastAsia="ru-RU"/>
              </w:rPr>
              <w:t xml:space="preserve">: </w:t>
            </w:r>
            <w:hyperlink r:id="rId5" w:history="1">
              <w:r w:rsidRPr="000A4DBB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dutskhutorskaya</w:t>
              </w:r>
              <w:r w:rsidRPr="000A4DBB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0A4DBB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sosh</w:t>
              </w:r>
              <w:r w:rsidRPr="000A4DBB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@</w:t>
              </w:r>
              <w:r w:rsidRPr="000A4DBB">
                <w:rPr>
                  <w:color w:val="0000FF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0A4DBB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0A4DBB">
                <w:rPr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  <w:r w:rsidRPr="000A4DBB">
              <w:rPr>
                <w:sz w:val="18"/>
                <w:szCs w:val="18"/>
                <w:lang w:eastAsia="ru-RU"/>
              </w:rPr>
              <w:t xml:space="preserve">; </w:t>
            </w:r>
            <w:r w:rsidRPr="000A4DBB">
              <w:rPr>
                <w:sz w:val="18"/>
                <w:szCs w:val="18"/>
                <w:lang w:val="en-US" w:eastAsia="ru-RU"/>
              </w:rPr>
              <w:t>http</w:t>
            </w:r>
            <w:r w:rsidRPr="000A4DBB">
              <w:rPr>
                <w:sz w:val="18"/>
                <w:szCs w:val="18"/>
                <w:lang w:eastAsia="ru-RU"/>
              </w:rPr>
              <w:t>://</w:t>
            </w:r>
            <w:r w:rsidRPr="000A4DBB">
              <w:rPr>
                <w:sz w:val="18"/>
                <w:szCs w:val="18"/>
                <w:lang w:val="en-US" w:eastAsia="ru-RU"/>
              </w:rPr>
              <w:t>www</w:t>
            </w:r>
            <w:r w:rsidRPr="000A4DBB">
              <w:rPr>
                <w:sz w:val="18"/>
                <w:szCs w:val="18"/>
                <w:lang w:eastAsia="ru-RU"/>
              </w:rPr>
              <w:t>.</w:t>
            </w:r>
            <w:r w:rsidRPr="000A4DBB">
              <w:rPr>
                <w:sz w:val="18"/>
                <w:szCs w:val="18"/>
                <w:lang w:val="en-US" w:eastAsia="ru-RU"/>
              </w:rPr>
              <w:t>Duts</w:t>
            </w:r>
            <w:r w:rsidRPr="000A4DBB">
              <w:rPr>
                <w:sz w:val="18"/>
                <w:szCs w:val="18"/>
                <w:lang w:eastAsia="ru-RU"/>
              </w:rPr>
              <w:t>-</w:t>
            </w:r>
            <w:r w:rsidRPr="000A4DBB">
              <w:rPr>
                <w:sz w:val="18"/>
                <w:szCs w:val="18"/>
                <w:lang w:val="en-US" w:eastAsia="ru-RU"/>
              </w:rPr>
              <w:t>khutor</w:t>
            </w:r>
            <w:r w:rsidRPr="000A4DBB">
              <w:rPr>
                <w:sz w:val="18"/>
                <w:szCs w:val="18"/>
                <w:lang w:eastAsia="ru-RU"/>
              </w:rPr>
              <w:t>.</w:t>
            </w:r>
            <w:r w:rsidRPr="000A4DBB">
              <w:rPr>
                <w:sz w:val="18"/>
                <w:szCs w:val="18"/>
                <w:lang w:val="en-US" w:eastAsia="ru-RU"/>
              </w:rPr>
              <w:t>edu</w:t>
            </w:r>
            <w:r w:rsidRPr="000A4DBB">
              <w:rPr>
                <w:sz w:val="18"/>
                <w:szCs w:val="18"/>
                <w:lang w:eastAsia="ru-RU"/>
              </w:rPr>
              <w:t>95.</w:t>
            </w:r>
            <w:r w:rsidRPr="000A4DBB">
              <w:rPr>
                <w:sz w:val="18"/>
                <w:szCs w:val="18"/>
                <w:lang w:val="en-US" w:eastAsia="ru-RU"/>
              </w:rPr>
              <w:t>ru</w:t>
            </w:r>
            <w:r w:rsidRPr="000A4DBB">
              <w:rPr>
                <w:rFonts w:eastAsia="Calibri"/>
                <w:sz w:val="18"/>
                <w:szCs w:val="18"/>
                <w:lang w:eastAsia="ru-RU"/>
              </w:rPr>
              <w:t>;</w:t>
            </w:r>
          </w:p>
          <w:p w:rsidR="000A4DBB" w:rsidRPr="000A4DBB" w:rsidRDefault="000A4DBB" w:rsidP="000A4DBB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0A4DBB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0A4DBB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0A4DBB">
              <w:rPr>
                <w:noProof/>
                <w:sz w:val="18"/>
                <w:szCs w:val="18"/>
                <w:lang w:eastAsia="ru-RU"/>
              </w:rPr>
              <w:t xml:space="preserve">; ОГРН </w:t>
            </w:r>
            <w:r w:rsidRPr="000A4DBB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0A4DBB">
              <w:rPr>
                <w:noProof/>
                <w:sz w:val="18"/>
                <w:szCs w:val="18"/>
                <w:lang w:eastAsia="ru-RU"/>
              </w:rPr>
              <w:t>;</w:t>
            </w:r>
          </w:p>
          <w:p w:rsidR="000A4DBB" w:rsidRPr="000A4DBB" w:rsidRDefault="000A4DBB" w:rsidP="000A4DBB">
            <w:pPr>
              <w:tabs>
                <w:tab w:val="left" w:pos="4253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A4DBB">
              <w:rPr>
                <w:noProof/>
                <w:sz w:val="18"/>
                <w:szCs w:val="18"/>
                <w:lang w:eastAsia="ru-RU"/>
              </w:rPr>
              <w:t>ИНН/КПП 2003001221/</w:t>
            </w:r>
            <w:r w:rsidRPr="000A4DBB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  <w:tc>
          <w:tcPr>
            <w:tcW w:w="567" w:type="dxa"/>
            <w:vMerge/>
          </w:tcPr>
          <w:p w:rsidR="000A4DBB" w:rsidRPr="000A4DBB" w:rsidRDefault="000A4DBB" w:rsidP="000A4DBB">
            <w:pPr>
              <w:tabs>
                <w:tab w:val="left" w:pos="9498"/>
              </w:tabs>
              <w:adjustRightInd w:val="0"/>
              <w:ind w:right="175"/>
              <w:rPr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</w:tcPr>
          <w:p w:rsidR="000A4DBB" w:rsidRPr="000A4DBB" w:rsidRDefault="000A4DBB" w:rsidP="000A4DBB">
            <w:pPr>
              <w:tabs>
                <w:tab w:val="left" w:pos="4253"/>
                <w:tab w:val="left" w:pos="9498"/>
              </w:tabs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0A4DBB">
              <w:rPr>
                <w:sz w:val="18"/>
                <w:szCs w:val="18"/>
                <w:lang w:eastAsia="ru-RU"/>
              </w:rPr>
              <w:t>Школан ур.1, Дуц-Хоте,</w:t>
            </w:r>
          </w:p>
          <w:p w:rsidR="000A4DBB" w:rsidRPr="000A4DBB" w:rsidRDefault="000A4DBB" w:rsidP="000A4DBB">
            <w:pPr>
              <w:tabs>
                <w:tab w:val="left" w:pos="4253"/>
                <w:tab w:val="left" w:pos="9498"/>
              </w:tabs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0A4DBB">
              <w:rPr>
                <w:sz w:val="18"/>
                <w:szCs w:val="18"/>
                <w:lang w:eastAsia="ru-RU"/>
              </w:rPr>
              <w:t>Ведана муниципальни к</w:t>
            </w:r>
            <w:r w:rsidRPr="000A4DBB">
              <w:rPr>
                <w:sz w:val="18"/>
                <w:szCs w:val="18"/>
                <w:lang w:val="en-US" w:eastAsia="ru-RU"/>
              </w:rPr>
              <w:t>I</w:t>
            </w:r>
            <w:r w:rsidRPr="000A4DBB">
              <w:rPr>
                <w:sz w:val="18"/>
                <w:szCs w:val="18"/>
                <w:lang w:eastAsia="ru-RU"/>
              </w:rPr>
              <w:t>ошт, НР, 366338;</w:t>
            </w:r>
          </w:p>
          <w:p w:rsidR="000A4DBB" w:rsidRPr="000A4DBB" w:rsidRDefault="000A4DBB" w:rsidP="000A4DBB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  <w:r w:rsidRPr="000A4DBB">
              <w:rPr>
                <w:sz w:val="16"/>
                <w:szCs w:val="18"/>
                <w:lang w:eastAsia="ru-RU"/>
              </w:rPr>
              <w:t>тел</w:t>
            </w:r>
            <w:r w:rsidRPr="000A4DBB">
              <w:rPr>
                <w:sz w:val="16"/>
                <w:szCs w:val="18"/>
                <w:lang w:val="en-US" w:eastAsia="ru-RU"/>
              </w:rPr>
              <w:t xml:space="preserve">.: (960) 444-14-19; </w:t>
            </w:r>
            <w:r w:rsidRPr="000A4DBB">
              <w:rPr>
                <w:sz w:val="16"/>
                <w:szCs w:val="18"/>
                <w:lang w:eastAsia="ru-RU"/>
              </w:rPr>
              <w:t>е</w:t>
            </w:r>
            <w:r w:rsidRPr="000A4DBB">
              <w:rPr>
                <w:sz w:val="16"/>
                <w:szCs w:val="18"/>
                <w:lang w:val="en-US" w:eastAsia="ru-RU"/>
              </w:rPr>
              <w:t xml:space="preserve">-mail: </w:t>
            </w:r>
            <w:r w:rsidRPr="000A4DBB">
              <w:rPr>
                <w:sz w:val="18"/>
                <w:szCs w:val="18"/>
                <w:lang w:val="en-US" w:eastAsia="ru-RU"/>
              </w:rPr>
              <w:t>dutskhutorskaya-sosh@mail.</w:t>
            </w:r>
            <w:r w:rsidRPr="000A4DBB">
              <w:rPr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r w:rsidRPr="000A4DBB">
              <w:rPr>
                <w:sz w:val="18"/>
                <w:szCs w:val="18"/>
                <w:lang w:val="en-US" w:eastAsia="ru-RU"/>
              </w:rPr>
              <w:t>;</w:t>
            </w:r>
            <w:r w:rsidRPr="000A4DBB">
              <w:rPr>
                <w:sz w:val="16"/>
                <w:szCs w:val="18"/>
                <w:lang w:val="en-US" w:eastAsia="ru-RU"/>
              </w:rPr>
              <w:t xml:space="preserve"> </w:t>
            </w:r>
            <w:r w:rsidRPr="000A4DBB">
              <w:rPr>
                <w:sz w:val="18"/>
                <w:szCs w:val="18"/>
                <w:lang w:val="en-US" w:eastAsia="ru-RU"/>
              </w:rPr>
              <w:t>http://www. Duts-khutor.edu95.ru</w:t>
            </w:r>
            <w:r w:rsidRPr="000A4DBB">
              <w:rPr>
                <w:rFonts w:eastAsia="Calibri"/>
                <w:sz w:val="18"/>
                <w:szCs w:val="18"/>
                <w:lang w:val="en-US" w:eastAsia="ru-RU"/>
              </w:rPr>
              <w:t>;</w:t>
            </w:r>
          </w:p>
          <w:p w:rsidR="000A4DBB" w:rsidRPr="000A4DBB" w:rsidRDefault="000A4DBB" w:rsidP="000A4DBB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0A4DBB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0A4DBB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0A4DBB">
              <w:rPr>
                <w:noProof/>
                <w:sz w:val="18"/>
                <w:szCs w:val="18"/>
                <w:lang w:eastAsia="ru-RU"/>
              </w:rPr>
              <w:t>; ОГРН</w:t>
            </w:r>
            <w:r w:rsidRPr="000A4DBB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0A4DBB">
              <w:rPr>
                <w:noProof/>
                <w:sz w:val="18"/>
                <w:szCs w:val="18"/>
                <w:lang w:eastAsia="ru-RU"/>
              </w:rPr>
              <w:t xml:space="preserve"> ;</w:t>
            </w:r>
          </w:p>
          <w:p w:rsidR="000A4DBB" w:rsidRPr="000A4DBB" w:rsidRDefault="000A4DBB" w:rsidP="000A4DBB">
            <w:pPr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0A4DBB">
              <w:rPr>
                <w:noProof/>
                <w:sz w:val="18"/>
                <w:szCs w:val="18"/>
                <w:lang w:eastAsia="ru-RU"/>
              </w:rPr>
              <w:t>ИНН/КПП 2003001221/</w:t>
            </w:r>
            <w:r w:rsidRPr="000A4DBB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</w:tr>
      <w:tr w:rsidR="000A4DBB" w:rsidRPr="000A4DBB" w:rsidTr="0090431F">
        <w:trPr>
          <w:trHeight w:val="247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0A4DBB" w:rsidRPr="000A4DBB" w:rsidRDefault="000A4DBB" w:rsidP="000A4DBB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A4DBB" w:rsidRPr="000A4DBB" w:rsidRDefault="000A4DBB" w:rsidP="000A4DBB">
            <w:pPr>
              <w:tabs>
                <w:tab w:val="left" w:pos="9498"/>
              </w:tabs>
              <w:adjustRightInd w:val="0"/>
              <w:ind w:right="-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:rsidR="000A4DBB" w:rsidRPr="000A4DBB" w:rsidRDefault="000A4DBB" w:rsidP="000A4DBB">
            <w:pPr>
              <w:tabs>
                <w:tab w:val="left" w:pos="4253"/>
                <w:tab w:val="left" w:pos="4286"/>
                <w:tab w:val="left" w:pos="9498"/>
              </w:tabs>
              <w:adjustRightInd w:val="0"/>
              <w:jc w:val="center"/>
              <w:rPr>
                <w:sz w:val="18"/>
                <w:szCs w:val="28"/>
                <w:lang w:eastAsia="ru-RU"/>
              </w:rPr>
            </w:pPr>
          </w:p>
        </w:tc>
      </w:tr>
    </w:tbl>
    <w:p w:rsidR="000A4DBB" w:rsidRPr="000A4DBB" w:rsidRDefault="000A4DBB" w:rsidP="000A4DBB">
      <w:pPr>
        <w:rPr>
          <w:b/>
          <w:sz w:val="24"/>
          <w:szCs w:val="28"/>
        </w:rPr>
      </w:pPr>
    </w:p>
    <w:p w:rsidR="000A4DBB" w:rsidRPr="000A4DBB" w:rsidRDefault="000A4DBB" w:rsidP="000A4DBB">
      <w:pPr>
        <w:spacing w:before="1"/>
        <w:rPr>
          <w:b/>
          <w:sz w:val="24"/>
          <w:szCs w:val="28"/>
        </w:rPr>
      </w:pPr>
    </w:p>
    <w:p w:rsidR="000A4DBB" w:rsidRPr="000A4DBB" w:rsidRDefault="000A4DBB" w:rsidP="000A4DBB">
      <w:pPr>
        <w:ind w:left="201" w:right="63"/>
        <w:jc w:val="center"/>
        <w:rPr>
          <w:b/>
          <w:bCs/>
          <w:sz w:val="28"/>
          <w:szCs w:val="28"/>
        </w:rPr>
      </w:pPr>
      <w:r w:rsidRPr="000A4DBB">
        <w:rPr>
          <w:b/>
          <w:bCs/>
          <w:color w:val="25282E"/>
          <w:sz w:val="28"/>
          <w:szCs w:val="28"/>
        </w:rPr>
        <w:t>П</w:t>
      </w:r>
      <w:r w:rsidRPr="000A4DBB">
        <w:rPr>
          <w:b/>
          <w:bCs/>
          <w:color w:val="25282E"/>
          <w:spacing w:val="-1"/>
          <w:sz w:val="28"/>
          <w:szCs w:val="28"/>
        </w:rPr>
        <w:t xml:space="preserve"> </w:t>
      </w:r>
      <w:r w:rsidRPr="000A4DBB">
        <w:rPr>
          <w:b/>
          <w:bCs/>
          <w:color w:val="25282E"/>
          <w:sz w:val="28"/>
          <w:szCs w:val="28"/>
        </w:rPr>
        <w:t>Р</w:t>
      </w:r>
      <w:r w:rsidRPr="000A4DBB">
        <w:rPr>
          <w:b/>
          <w:bCs/>
          <w:color w:val="25282E"/>
          <w:spacing w:val="-2"/>
          <w:sz w:val="28"/>
          <w:szCs w:val="28"/>
        </w:rPr>
        <w:t xml:space="preserve"> </w:t>
      </w:r>
      <w:r w:rsidRPr="000A4DBB">
        <w:rPr>
          <w:b/>
          <w:bCs/>
          <w:color w:val="25282E"/>
          <w:sz w:val="28"/>
          <w:szCs w:val="28"/>
        </w:rPr>
        <w:t>И</w:t>
      </w:r>
      <w:r w:rsidRPr="000A4DBB">
        <w:rPr>
          <w:b/>
          <w:bCs/>
          <w:color w:val="25282E"/>
          <w:spacing w:val="-1"/>
          <w:sz w:val="28"/>
          <w:szCs w:val="28"/>
        </w:rPr>
        <w:t xml:space="preserve"> </w:t>
      </w:r>
      <w:r w:rsidRPr="000A4DBB">
        <w:rPr>
          <w:b/>
          <w:bCs/>
          <w:color w:val="25282E"/>
          <w:sz w:val="28"/>
          <w:szCs w:val="28"/>
        </w:rPr>
        <w:t>К А</w:t>
      </w:r>
      <w:r w:rsidRPr="000A4DBB">
        <w:rPr>
          <w:b/>
          <w:bCs/>
          <w:color w:val="25282E"/>
          <w:spacing w:val="-2"/>
          <w:sz w:val="28"/>
          <w:szCs w:val="28"/>
        </w:rPr>
        <w:t xml:space="preserve"> </w:t>
      </w:r>
      <w:r w:rsidRPr="000A4DBB">
        <w:rPr>
          <w:b/>
          <w:bCs/>
          <w:color w:val="25282E"/>
          <w:spacing w:val="-10"/>
          <w:sz w:val="28"/>
          <w:szCs w:val="28"/>
        </w:rPr>
        <w:t>З</w:t>
      </w:r>
    </w:p>
    <w:p w:rsidR="000A4DBB" w:rsidRPr="000A4DBB" w:rsidRDefault="000A4DBB" w:rsidP="000A4DBB">
      <w:pPr>
        <w:tabs>
          <w:tab w:val="left" w:pos="8120"/>
          <w:tab w:val="left" w:pos="8845"/>
          <w:tab w:val="left" w:pos="9605"/>
        </w:tabs>
        <w:spacing w:before="309"/>
        <w:ind w:left="18"/>
        <w:rPr>
          <w:i/>
          <w:sz w:val="28"/>
        </w:rPr>
      </w:pPr>
      <w:r w:rsidRPr="000A4DBB">
        <w:rPr>
          <w:i/>
          <w:spacing w:val="40"/>
          <w:sz w:val="28"/>
          <w:u w:val="single"/>
        </w:rPr>
        <w:t xml:space="preserve"> </w:t>
      </w:r>
      <w:r w:rsidRPr="000A4DBB">
        <w:rPr>
          <w:i/>
          <w:sz w:val="28"/>
          <w:u w:val="single"/>
        </w:rPr>
        <w:t>31 августа</w:t>
      </w:r>
      <w:r w:rsidRPr="000A4DBB">
        <w:rPr>
          <w:i/>
          <w:spacing w:val="80"/>
          <w:sz w:val="28"/>
          <w:u w:val="single"/>
        </w:rPr>
        <w:t xml:space="preserve"> </w:t>
      </w:r>
      <w:r w:rsidRPr="000A4DBB">
        <w:rPr>
          <w:i/>
          <w:sz w:val="28"/>
          <w:u w:val="single"/>
        </w:rPr>
        <w:t>2024 г.</w:t>
      </w:r>
      <w:r w:rsidRPr="000A4DBB">
        <w:rPr>
          <w:i/>
          <w:spacing w:val="40"/>
          <w:sz w:val="28"/>
          <w:u w:val="single"/>
        </w:rPr>
        <w:t xml:space="preserve"> </w:t>
      </w:r>
      <w:r w:rsidRPr="000A4DBB">
        <w:rPr>
          <w:i/>
          <w:sz w:val="28"/>
        </w:rPr>
        <w:tab/>
      </w:r>
      <w:r w:rsidRPr="000A4DBB">
        <w:rPr>
          <w:b/>
          <w:sz w:val="28"/>
        </w:rPr>
        <w:t xml:space="preserve">№ </w:t>
      </w:r>
      <w:r w:rsidRPr="000A4DBB">
        <w:rPr>
          <w:i/>
          <w:sz w:val="28"/>
          <w:u w:val="single"/>
        </w:rPr>
        <w:tab/>
      </w:r>
      <w:r>
        <w:rPr>
          <w:i/>
          <w:spacing w:val="-5"/>
          <w:sz w:val="28"/>
          <w:u w:val="single"/>
        </w:rPr>
        <w:t>163/1</w:t>
      </w:r>
      <w:r w:rsidRPr="000A4DBB">
        <w:rPr>
          <w:i/>
          <w:sz w:val="28"/>
          <w:u w:val="single"/>
        </w:rPr>
        <w:tab/>
      </w:r>
    </w:p>
    <w:p w:rsidR="000A4DBB" w:rsidRPr="000A4DBB" w:rsidRDefault="000A4DBB" w:rsidP="000A4DBB">
      <w:pPr>
        <w:spacing w:before="5"/>
        <w:ind w:left="4480"/>
        <w:rPr>
          <w:sz w:val="28"/>
          <w:szCs w:val="28"/>
        </w:rPr>
      </w:pPr>
      <w:r w:rsidRPr="000A4DBB">
        <w:rPr>
          <w:sz w:val="28"/>
          <w:szCs w:val="28"/>
        </w:rPr>
        <w:t>с.</w:t>
      </w:r>
      <w:r w:rsidRPr="000A4DBB"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Дуц-Хутор</w:t>
      </w:r>
    </w:p>
    <w:p w:rsidR="00ED598D" w:rsidRDefault="00ED598D">
      <w:pPr>
        <w:spacing w:before="72"/>
        <w:ind w:right="1"/>
        <w:jc w:val="center"/>
        <w:rPr>
          <w:b/>
          <w:sz w:val="24"/>
        </w:rPr>
      </w:pPr>
    </w:p>
    <w:p w:rsidR="00ED598D" w:rsidRDefault="00ED598D">
      <w:pPr>
        <w:pStyle w:val="a3"/>
        <w:rPr>
          <w:b/>
        </w:rPr>
      </w:pPr>
    </w:p>
    <w:p w:rsidR="00ED598D" w:rsidRDefault="000A4DBB" w:rsidP="000A4DBB">
      <w:pPr>
        <w:spacing w:before="180"/>
        <w:rPr>
          <w:b/>
          <w:sz w:val="24"/>
        </w:rPr>
      </w:pPr>
      <w:r>
        <w:rPr>
          <w:b/>
          <w:sz w:val="24"/>
          <w:szCs w:val="24"/>
        </w:rPr>
        <w:t xml:space="preserve">              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формировании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графика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проведения</w:t>
      </w:r>
    </w:p>
    <w:p w:rsidR="00ED598D" w:rsidRDefault="000A4DBB">
      <w:pPr>
        <w:spacing w:before="3"/>
        <w:ind w:left="881"/>
        <w:rPr>
          <w:b/>
          <w:sz w:val="24"/>
        </w:rPr>
      </w:pPr>
      <w:r>
        <w:rPr>
          <w:b/>
          <w:sz w:val="24"/>
        </w:rPr>
        <w:t>оценочных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2024-2025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5"/>
          <w:sz w:val="24"/>
        </w:rPr>
        <w:t xml:space="preserve"> год</w:t>
      </w:r>
    </w:p>
    <w:p w:rsidR="00ED598D" w:rsidRDefault="00ED598D">
      <w:pPr>
        <w:pStyle w:val="a3"/>
        <w:rPr>
          <w:b/>
        </w:rPr>
      </w:pPr>
    </w:p>
    <w:p w:rsidR="00ED598D" w:rsidRDefault="00ED598D">
      <w:pPr>
        <w:pStyle w:val="a3"/>
        <w:spacing w:before="219"/>
        <w:rPr>
          <w:b/>
        </w:rPr>
      </w:pPr>
    </w:p>
    <w:p w:rsidR="000A4DBB" w:rsidRDefault="000A4DBB">
      <w:pPr>
        <w:pStyle w:val="a3"/>
        <w:ind w:left="598" w:right="26" w:firstLine="427"/>
        <w:jc w:val="both"/>
      </w:pPr>
      <w:r>
        <w:t>В соответствии с рекомендациями для системы общего образования по основным</w:t>
      </w:r>
      <w:r>
        <w:rPr>
          <w:spacing w:val="40"/>
        </w:rPr>
        <w:t xml:space="preserve"> </w:t>
      </w:r>
      <w:r>
        <w:t>подходам к формированию графика проведения оценочных процедур в общеобразовательных организациях (совместное письмо Министерства Просвещения РФ и Федеральной службы по надзору в сфере образования и науки от 6 августа 2021 года № СК-228/03 и 01-169/08-01)</w:t>
      </w:r>
    </w:p>
    <w:p w:rsidR="000A4DBB" w:rsidRDefault="000A4DBB">
      <w:pPr>
        <w:pStyle w:val="a3"/>
        <w:ind w:left="598" w:right="26" w:firstLine="427"/>
        <w:jc w:val="both"/>
      </w:pPr>
    </w:p>
    <w:p w:rsidR="00ED598D" w:rsidRDefault="000A4DBB">
      <w:pPr>
        <w:pStyle w:val="a3"/>
        <w:ind w:left="598" w:right="26" w:firstLine="427"/>
        <w:jc w:val="both"/>
      </w:pPr>
      <w:bookmarkStart w:id="0" w:name="_GoBack"/>
      <w:bookmarkEnd w:id="0"/>
      <w:r>
        <w:t>ПРИКАЗЫВАЮ:</w:t>
      </w:r>
    </w:p>
    <w:p w:rsidR="00ED598D" w:rsidRDefault="00ED598D">
      <w:pPr>
        <w:pStyle w:val="a3"/>
        <w:spacing w:before="1"/>
      </w:pPr>
    </w:p>
    <w:p w:rsidR="00ED598D" w:rsidRDefault="000A4DBB">
      <w:pPr>
        <w:pStyle w:val="a4"/>
        <w:numPr>
          <w:ilvl w:val="0"/>
          <w:numId w:val="2"/>
        </w:numPr>
        <w:tabs>
          <w:tab w:val="left" w:pos="1418"/>
        </w:tabs>
        <w:ind w:left="1418" w:right="0" w:hanging="427"/>
        <w:jc w:val="both"/>
        <w:rPr>
          <w:sz w:val="24"/>
        </w:rPr>
      </w:pPr>
      <w:r>
        <w:rPr>
          <w:sz w:val="24"/>
        </w:rPr>
        <w:t>Умалатовой Х.А.</w:t>
      </w:r>
      <w:r>
        <w:rPr>
          <w:spacing w:val="-2"/>
          <w:sz w:val="24"/>
        </w:rPr>
        <w:t xml:space="preserve"> </w:t>
      </w:r>
      <w:r>
        <w:rPr>
          <w:sz w:val="24"/>
        </w:rPr>
        <w:t>зам. директора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УВР:</w:t>
      </w:r>
    </w:p>
    <w:p w:rsidR="00ED598D" w:rsidRDefault="000A4DBB">
      <w:pPr>
        <w:pStyle w:val="a4"/>
        <w:numPr>
          <w:ilvl w:val="1"/>
          <w:numId w:val="2"/>
        </w:numPr>
        <w:tabs>
          <w:tab w:val="left" w:pos="1476"/>
        </w:tabs>
        <w:spacing w:before="5" w:line="237" w:lineRule="auto"/>
        <w:ind w:firstLine="283"/>
        <w:jc w:val="both"/>
        <w:rPr>
          <w:sz w:val="24"/>
        </w:rPr>
      </w:pPr>
      <w:r>
        <w:rPr>
          <w:sz w:val="24"/>
        </w:rPr>
        <w:t xml:space="preserve">сформировать график проведения оценочных процедур на </w:t>
      </w:r>
      <w:r>
        <w:rPr>
          <w:sz w:val="24"/>
        </w:rPr>
        <w:t>2024-2025 учебного года в МБ</w:t>
      </w:r>
      <w:r>
        <w:rPr>
          <w:sz w:val="24"/>
        </w:rPr>
        <w:t>ОУ «Дуц-Хуторская СОШ»</w:t>
      </w:r>
      <w:r>
        <w:rPr>
          <w:sz w:val="24"/>
        </w:rPr>
        <w:t xml:space="preserve"> до 18.09.2024года;</w:t>
      </w:r>
    </w:p>
    <w:p w:rsidR="00ED598D" w:rsidRDefault="000A4DBB">
      <w:pPr>
        <w:pStyle w:val="a4"/>
        <w:numPr>
          <w:ilvl w:val="1"/>
          <w:numId w:val="2"/>
        </w:numPr>
        <w:tabs>
          <w:tab w:val="left" w:pos="1442"/>
        </w:tabs>
        <w:spacing w:before="3"/>
        <w:ind w:right="141" w:firstLine="283"/>
        <w:jc w:val="both"/>
        <w:rPr>
          <w:sz w:val="24"/>
        </w:rPr>
      </w:pPr>
      <w:r>
        <w:rPr>
          <w:sz w:val="24"/>
        </w:rPr>
        <w:t>включить в график проведения оценочных процедур оценочные процедуры по всем предметам учебных планов начального общего, основного общ</w:t>
      </w:r>
      <w:r>
        <w:rPr>
          <w:sz w:val="24"/>
        </w:rPr>
        <w:t xml:space="preserve">его и среднего общего </w:t>
      </w:r>
      <w:r>
        <w:rPr>
          <w:spacing w:val="-2"/>
          <w:sz w:val="24"/>
        </w:rPr>
        <w:t>образования;</w:t>
      </w:r>
    </w:p>
    <w:p w:rsidR="00ED598D" w:rsidRDefault="000A4DBB">
      <w:pPr>
        <w:pStyle w:val="a4"/>
        <w:numPr>
          <w:ilvl w:val="1"/>
          <w:numId w:val="2"/>
        </w:numPr>
        <w:tabs>
          <w:tab w:val="left" w:pos="1500"/>
        </w:tabs>
        <w:ind w:right="125" w:firstLine="283"/>
        <w:jc w:val="both"/>
        <w:rPr>
          <w:sz w:val="24"/>
        </w:rPr>
      </w:pPr>
      <w:r>
        <w:rPr>
          <w:sz w:val="24"/>
        </w:rPr>
        <w:t xml:space="preserve">включить в график проведения оценочных процедур на </w:t>
      </w:r>
      <w:r>
        <w:rPr>
          <w:sz w:val="24"/>
        </w:rPr>
        <w:t xml:space="preserve">2024-2025 учебного года стартовую комплексную диагностическую работу для обучающихся 1-х классов с целью оценки их готовности к обучению на уровне начального </w:t>
      </w:r>
      <w:r>
        <w:rPr>
          <w:sz w:val="24"/>
        </w:rPr>
        <w:t xml:space="preserve">общего образования; стартовые диагностические работы по математике и русскому языку для обучающихся 5-х классов с целью оценки их готовности к обучению на уровне основного общего образования (период проведения стартовой диагностики </w:t>
      </w:r>
      <w:r>
        <w:rPr>
          <w:b/>
          <w:sz w:val="24"/>
        </w:rPr>
        <w:t xml:space="preserve">- </w:t>
      </w:r>
      <w:r>
        <w:rPr>
          <w:sz w:val="24"/>
        </w:rPr>
        <w:t xml:space="preserve">с 18.09.2024г. по </w:t>
      </w:r>
      <w:r>
        <w:rPr>
          <w:spacing w:val="-2"/>
          <w:sz w:val="24"/>
        </w:rPr>
        <w:t>27.0</w:t>
      </w:r>
      <w:r>
        <w:rPr>
          <w:spacing w:val="-2"/>
          <w:sz w:val="24"/>
        </w:rPr>
        <w:t>9.2024г.);</w:t>
      </w:r>
    </w:p>
    <w:p w:rsidR="00ED598D" w:rsidRDefault="000A4DBB">
      <w:pPr>
        <w:pStyle w:val="a4"/>
        <w:numPr>
          <w:ilvl w:val="1"/>
          <w:numId w:val="2"/>
        </w:numPr>
        <w:tabs>
          <w:tab w:val="left" w:pos="1538"/>
        </w:tabs>
        <w:spacing w:before="3" w:line="237" w:lineRule="auto"/>
        <w:ind w:right="135" w:firstLine="283"/>
        <w:jc w:val="both"/>
        <w:rPr>
          <w:sz w:val="24"/>
        </w:rPr>
      </w:pPr>
      <w:r>
        <w:rPr>
          <w:sz w:val="24"/>
        </w:rPr>
        <w:lastRenderedPageBreak/>
        <w:t>при планировании оценочных процедур на 2024-2025 учебный год избегать дублирования по содержанию различных оценочных процедур;</w:t>
      </w:r>
    </w:p>
    <w:p w:rsidR="00ED598D" w:rsidRPr="000A4DBB" w:rsidRDefault="000A4DBB">
      <w:pPr>
        <w:pStyle w:val="a4"/>
        <w:numPr>
          <w:ilvl w:val="1"/>
          <w:numId w:val="2"/>
        </w:numPr>
        <w:tabs>
          <w:tab w:val="left" w:pos="1413"/>
        </w:tabs>
        <w:spacing w:before="4"/>
        <w:ind w:firstLine="283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 учитывать необходимость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рамках учебного процесса таких этапов, как про</w:t>
      </w:r>
      <w:r>
        <w:rPr>
          <w:sz w:val="24"/>
        </w:rPr>
        <w:t xml:space="preserve">верка работ обучающихся, формирование массива результатов оценочной процедуры, анализ результатов учителем, разбор ошибок, </w:t>
      </w:r>
      <w:r w:rsidRPr="000A4DBB">
        <w:rPr>
          <w:sz w:val="24"/>
        </w:rPr>
        <w:t xml:space="preserve">допущенных обучающимися при выполнении работы, отработка выявленных проблем, при необходимости </w:t>
      </w:r>
      <w:r w:rsidRPr="000A4DBB">
        <w:rPr>
          <w:b/>
          <w:sz w:val="24"/>
        </w:rPr>
        <w:t xml:space="preserve">- </w:t>
      </w:r>
      <w:r w:rsidRPr="000A4DBB">
        <w:rPr>
          <w:sz w:val="24"/>
        </w:rPr>
        <w:t>повторение и закрепление материала;</w:t>
      </w:r>
    </w:p>
    <w:p w:rsidR="00ED598D" w:rsidRPr="000A4DBB" w:rsidRDefault="000A4DBB">
      <w:pPr>
        <w:pStyle w:val="a4"/>
        <w:numPr>
          <w:ilvl w:val="1"/>
          <w:numId w:val="2"/>
        </w:numPr>
        <w:tabs>
          <w:tab w:val="left" w:pos="1442"/>
        </w:tabs>
        <w:spacing w:before="3" w:line="259" w:lineRule="auto"/>
        <w:ind w:right="153" w:firstLine="283"/>
        <w:jc w:val="both"/>
        <w:rPr>
          <w:sz w:val="24"/>
        </w:rPr>
      </w:pPr>
      <w:r w:rsidRPr="000A4DBB">
        <w:rPr>
          <w:sz w:val="24"/>
        </w:rPr>
        <w:t xml:space="preserve">не проводить для обучающихся одного класса более одной оценочной процедуры в </w:t>
      </w:r>
      <w:r w:rsidRPr="000A4DBB">
        <w:rPr>
          <w:spacing w:val="-2"/>
          <w:sz w:val="24"/>
        </w:rPr>
        <w:t>день.</w:t>
      </w:r>
    </w:p>
    <w:p w:rsidR="00ED598D" w:rsidRDefault="000A4DBB">
      <w:pPr>
        <w:pStyle w:val="a4"/>
        <w:numPr>
          <w:ilvl w:val="0"/>
          <w:numId w:val="2"/>
        </w:numPr>
        <w:tabs>
          <w:tab w:val="left" w:pos="1289"/>
        </w:tabs>
        <w:spacing w:before="75" w:line="259" w:lineRule="auto"/>
        <w:ind w:left="708" w:right="141" w:firstLine="283"/>
        <w:jc w:val="both"/>
        <w:rPr>
          <w:sz w:val="24"/>
        </w:rPr>
      </w:pPr>
      <w:r>
        <w:rPr>
          <w:sz w:val="24"/>
        </w:rPr>
        <w:t>Учителям – предметникам строго соблюдать следующие требования к организации проведения работ:</w:t>
      </w:r>
    </w:p>
    <w:p w:rsidR="00ED598D" w:rsidRDefault="000A4DBB">
      <w:pPr>
        <w:pStyle w:val="a4"/>
        <w:numPr>
          <w:ilvl w:val="0"/>
          <w:numId w:val="1"/>
        </w:numPr>
        <w:tabs>
          <w:tab w:val="left" w:pos="1153"/>
        </w:tabs>
        <w:spacing w:line="259" w:lineRule="auto"/>
        <w:ind w:right="153" w:firstLine="283"/>
        <w:rPr>
          <w:sz w:val="24"/>
        </w:rPr>
      </w:pPr>
      <w:r>
        <w:rPr>
          <w:sz w:val="24"/>
        </w:rPr>
        <w:t>для внесения в график считать оценочными процедурами контрольные, проверочные и диагностические работы, которые выполняются одновременно всеми обучающимися в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классе в течение не менее тридцати минут;</w:t>
      </w:r>
    </w:p>
    <w:p w:rsidR="00ED598D" w:rsidRDefault="000A4DBB">
      <w:pPr>
        <w:pStyle w:val="a4"/>
        <w:numPr>
          <w:ilvl w:val="0"/>
          <w:numId w:val="1"/>
        </w:numPr>
        <w:tabs>
          <w:tab w:val="left" w:pos="1177"/>
        </w:tabs>
        <w:spacing w:line="259" w:lineRule="auto"/>
        <w:ind w:right="152" w:firstLine="283"/>
        <w:rPr>
          <w:sz w:val="24"/>
        </w:rPr>
      </w:pPr>
      <w:r>
        <w:rPr>
          <w:sz w:val="24"/>
        </w:rPr>
        <w:t>проводить оценочные процедуры по каждому учебному предме</w:t>
      </w:r>
      <w:r>
        <w:rPr>
          <w:sz w:val="24"/>
        </w:rPr>
        <w:t>ту в одной параллели классов не чаще 1 раза в 2,5 недели;</w:t>
      </w:r>
    </w:p>
    <w:p w:rsidR="00ED598D" w:rsidRDefault="000A4DBB">
      <w:pPr>
        <w:pStyle w:val="a4"/>
        <w:numPr>
          <w:ilvl w:val="0"/>
          <w:numId w:val="1"/>
        </w:numPr>
        <w:tabs>
          <w:tab w:val="left" w:pos="1201"/>
        </w:tabs>
        <w:spacing w:line="259" w:lineRule="auto"/>
        <w:ind w:right="143" w:firstLine="283"/>
        <w:rPr>
          <w:sz w:val="24"/>
        </w:rPr>
      </w:pPr>
      <w:r>
        <w:rPr>
          <w:sz w:val="24"/>
        </w:rPr>
        <w:t>учитывать, что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</w:t>
      </w:r>
      <w:r>
        <w:rPr>
          <w:sz w:val="24"/>
        </w:rPr>
        <w:t xml:space="preserve">анной параллели в текущем учебном году </w:t>
      </w:r>
      <w:r>
        <w:rPr>
          <w:spacing w:val="-2"/>
          <w:sz w:val="24"/>
        </w:rPr>
        <w:t>(Приложение).</w:t>
      </w:r>
    </w:p>
    <w:p w:rsidR="00ED598D" w:rsidRDefault="000A4DBB">
      <w:pPr>
        <w:pStyle w:val="a4"/>
        <w:numPr>
          <w:ilvl w:val="0"/>
          <w:numId w:val="1"/>
        </w:numPr>
        <w:tabs>
          <w:tab w:val="left" w:pos="1172"/>
        </w:tabs>
        <w:spacing w:line="259" w:lineRule="auto"/>
        <w:ind w:right="151" w:firstLine="283"/>
        <w:rPr>
          <w:sz w:val="24"/>
        </w:rPr>
      </w:pPr>
      <w:r>
        <w:rPr>
          <w:sz w:val="24"/>
        </w:rPr>
        <w:t>не проводить оценочные процедуры на первом и последнем уроках, за исключением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предметов, по которым проводится 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 1 урока в неделю, и этот урок является первым или последним в расписании;</w:t>
      </w:r>
    </w:p>
    <w:p w:rsidR="00ED598D" w:rsidRDefault="000A4DBB">
      <w:pPr>
        <w:pStyle w:val="a4"/>
        <w:numPr>
          <w:ilvl w:val="0"/>
          <w:numId w:val="1"/>
        </w:numPr>
        <w:tabs>
          <w:tab w:val="left" w:pos="1201"/>
        </w:tabs>
        <w:spacing w:line="259" w:lineRule="auto"/>
        <w:ind w:right="139" w:firstLine="283"/>
        <w:rPr>
          <w:sz w:val="24"/>
        </w:rPr>
      </w:pPr>
      <w:r>
        <w:rPr>
          <w:sz w:val="24"/>
        </w:rPr>
        <w:t>и</w:t>
      </w:r>
      <w:r>
        <w:rPr>
          <w:sz w:val="24"/>
        </w:rPr>
        <w:t xml:space="preserve">сключить ситуации замещения полноценного учебного процесса в соответствии с образовательной программой проведением «предварительных» контрольных или проверочных работ непосредственно перед планируемой датой проведения оценочной </w:t>
      </w:r>
      <w:r>
        <w:rPr>
          <w:spacing w:val="-2"/>
          <w:sz w:val="24"/>
        </w:rPr>
        <w:t>процедуры.</w:t>
      </w:r>
    </w:p>
    <w:p w:rsidR="00ED598D" w:rsidRDefault="000A4DBB">
      <w:pPr>
        <w:pStyle w:val="a4"/>
        <w:numPr>
          <w:ilvl w:val="0"/>
          <w:numId w:val="2"/>
        </w:numPr>
        <w:tabs>
          <w:tab w:val="left" w:pos="1250"/>
        </w:tabs>
        <w:spacing w:before="1" w:line="237" w:lineRule="auto"/>
        <w:ind w:left="708" w:right="147" w:firstLine="283"/>
        <w:jc w:val="both"/>
        <w:rPr>
          <w:sz w:val="24"/>
        </w:rPr>
      </w:pPr>
      <w:r>
        <w:rPr>
          <w:sz w:val="24"/>
        </w:rPr>
        <w:t>Контроль за испол</w:t>
      </w:r>
      <w:r>
        <w:rPr>
          <w:sz w:val="24"/>
        </w:rPr>
        <w:t>нением настоящего приказа возложить на заместителя директора по УВР Умалатовой Х.А.</w:t>
      </w:r>
    </w:p>
    <w:p w:rsidR="00ED598D" w:rsidRDefault="00ED598D">
      <w:pPr>
        <w:pStyle w:val="a3"/>
        <w:rPr>
          <w:sz w:val="7"/>
        </w:rPr>
      </w:pPr>
    </w:p>
    <w:p w:rsidR="00ED598D" w:rsidRDefault="00ED598D">
      <w:pPr>
        <w:pStyle w:val="a3"/>
        <w:rPr>
          <w:sz w:val="7"/>
        </w:rPr>
      </w:pPr>
    </w:p>
    <w:p w:rsidR="000A4DBB" w:rsidRDefault="000A4DBB">
      <w:pPr>
        <w:pStyle w:val="a3"/>
        <w:rPr>
          <w:sz w:val="7"/>
        </w:rPr>
      </w:pPr>
    </w:p>
    <w:p w:rsidR="000A4DBB" w:rsidRDefault="000A4DBB">
      <w:pPr>
        <w:pStyle w:val="a3"/>
        <w:rPr>
          <w:sz w:val="28"/>
          <w:szCs w:val="28"/>
        </w:rPr>
      </w:pPr>
    </w:p>
    <w:p w:rsidR="000A4DBB" w:rsidRDefault="000A4DBB">
      <w:pPr>
        <w:pStyle w:val="a3"/>
        <w:rPr>
          <w:sz w:val="28"/>
          <w:szCs w:val="28"/>
        </w:rPr>
      </w:pPr>
    </w:p>
    <w:p w:rsidR="000A4DBB" w:rsidRPr="000A4DBB" w:rsidRDefault="000A4DB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Директор: Магомадова Ж.А.</w:t>
      </w:r>
    </w:p>
    <w:p w:rsidR="00ED598D" w:rsidRDefault="00ED598D">
      <w:pPr>
        <w:pStyle w:val="a3"/>
        <w:rPr>
          <w:sz w:val="7"/>
        </w:rPr>
      </w:pPr>
    </w:p>
    <w:p w:rsidR="00ED598D" w:rsidRDefault="00ED598D">
      <w:pPr>
        <w:pStyle w:val="a3"/>
        <w:rPr>
          <w:sz w:val="7"/>
        </w:rPr>
      </w:pPr>
    </w:p>
    <w:p w:rsidR="00ED598D" w:rsidRDefault="00ED598D">
      <w:pPr>
        <w:pStyle w:val="a3"/>
        <w:rPr>
          <w:sz w:val="7"/>
        </w:rPr>
      </w:pPr>
    </w:p>
    <w:p w:rsidR="00ED598D" w:rsidRDefault="00ED598D">
      <w:pPr>
        <w:pStyle w:val="a3"/>
        <w:rPr>
          <w:sz w:val="7"/>
        </w:rPr>
      </w:pPr>
    </w:p>
    <w:p w:rsidR="00ED598D" w:rsidRDefault="00ED598D">
      <w:pPr>
        <w:pStyle w:val="a3"/>
        <w:rPr>
          <w:sz w:val="7"/>
        </w:rPr>
      </w:pPr>
    </w:p>
    <w:p w:rsidR="000A4DBB" w:rsidRPr="000A4DBB" w:rsidRDefault="000A4DBB" w:rsidP="000A4DBB">
      <w:pPr>
        <w:spacing w:line="249" w:lineRule="exact"/>
        <w:ind w:left="107"/>
        <w:rPr>
          <w:rFonts w:ascii="Trebuchet MS" w:hAnsi="Trebuchet MS"/>
          <w:sz w:val="15"/>
        </w:rPr>
      </w:pPr>
      <w:r w:rsidRPr="000A4D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FA2B84" wp14:editId="6D6447FC">
                <wp:simplePos x="0" y="0"/>
                <wp:positionH relativeFrom="page">
                  <wp:posOffset>1534795</wp:posOffset>
                </wp:positionH>
                <wp:positionV relativeFrom="paragraph">
                  <wp:posOffset>-320040</wp:posOffset>
                </wp:positionV>
                <wp:extent cx="593725" cy="589280"/>
                <wp:effectExtent l="0" t="0" r="0" b="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" cy="589280"/>
                        </a:xfrm>
                        <a:custGeom>
                          <a:avLst/>
                          <a:gdLst>
                            <a:gd name="T0" fmla="+- 0 2425 2417"/>
                            <a:gd name="T1" fmla="*/ T0 w 935"/>
                            <a:gd name="T2" fmla="+- 0 376 -504"/>
                            <a:gd name="T3" fmla="*/ 376 h 928"/>
                            <a:gd name="T4" fmla="+- 0 2488 2417"/>
                            <a:gd name="T5" fmla="*/ T4 w 935"/>
                            <a:gd name="T6" fmla="+- 0 424 -504"/>
                            <a:gd name="T7" fmla="*/ 424 h 928"/>
                            <a:gd name="T8" fmla="+- 0 2474 2417"/>
                            <a:gd name="T9" fmla="*/ T8 w 935"/>
                            <a:gd name="T10" fmla="+- 0 339 -504"/>
                            <a:gd name="T11" fmla="*/ 339 h 928"/>
                            <a:gd name="T12" fmla="+- 0 2798 2417"/>
                            <a:gd name="T13" fmla="*/ T12 w 935"/>
                            <a:gd name="T14" fmla="+- 0 -491 -504"/>
                            <a:gd name="T15" fmla="*/ -491 h 928"/>
                            <a:gd name="T16" fmla="+- 0 2785 2417"/>
                            <a:gd name="T17" fmla="*/ T16 w 935"/>
                            <a:gd name="T18" fmla="+- 0 -385 -504"/>
                            <a:gd name="T19" fmla="*/ -385 h 928"/>
                            <a:gd name="T20" fmla="+- 0 2798 2417"/>
                            <a:gd name="T21" fmla="*/ T20 w 935"/>
                            <a:gd name="T22" fmla="+- 0 -289 -504"/>
                            <a:gd name="T23" fmla="*/ -289 h 928"/>
                            <a:gd name="T24" fmla="+- 0 2809 2417"/>
                            <a:gd name="T25" fmla="*/ T24 w 935"/>
                            <a:gd name="T26" fmla="+- 0 -181 -504"/>
                            <a:gd name="T27" fmla="*/ -181 h 928"/>
                            <a:gd name="T28" fmla="+- 0 2676 2417"/>
                            <a:gd name="T29" fmla="*/ T28 w 935"/>
                            <a:gd name="T30" fmla="+- 0 125 -504"/>
                            <a:gd name="T31" fmla="*/ 125 h 928"/>
                            <a:gd name="T32" fmla="+- 0 2478 2417"/>
                            <a:gd name="T33" fmla="*/ T32 w 935"/>
                            <a:gd name="T34" fmla="+- 0 406 -504"/>
                            <a:gd name="T35" fmla="*/ 406 h 928"/>
                            <a:gd name="T36" fmla="+- 0 2546 2417"/>
                            <a:gd name="T37" fmla="*/ T36 w 935"/>
                            <a:gd name="T38" fmla="+- 0 378 -504"/>
                            <a:gd name="T39" fmla="*/ 378 h 928"/>
                            <a:gd name="T40" fmla="+- 0 2676 2417"/>
                            <a:gd name="T41" fmla="*/ T40 w 935"/>
                            <a:gd name="T42" fmla="+- 0 187 -504"/>
                            <a:gd name="T43" fmla="*/ 187 h 928"/>
                            <a:gd name="T44" fmla="+- 0 2821 2417"/>
                            <a:gd name="T45" fmla="*/ T44 w 935"/>
                            <a:gd name="T46" fmla="+- 0 -116 -504"/>
                            <a:gd name="T47" fmla="*/ -116 h 928"/>
                            <a:gd name="T48" fmla="+- 0 2853 2417"/>
                            <a:gd name="T49" fmla="*/ T48 w 935"/>
                            <a:gd name="T50" fmla="+- 0 -263 -504"/>
                            <a:gd name="T51" fmla="*/ -263 h 928"/>
                            <a:gd name="T52" fmla="+- 0 2811 2417"/>
                            <a:gd name="T53" fmla="*/ T52 w 935"/>
                            <a:gd name="T54" fmla="+- 0 -383 -504"/>
                            <a:gd name="T55" fmla="*/ -383 h 928"/>
                            <a:gd name="T56" fmla="+- 0 2818 2417"/>
                            <a:gd name="T57" fmla="*/ T56 w 935"/>
                            <a:gd name="T58" fmla="+- 0 -481 -504"/>
                            <a:gd name="T59" fmla="*/ -481 h 928"/>
                            <a:gd name="T60" fmla="+- 0 2816 2417"/>
                            <a:gd name="T61" fmla="*/ T60 w 935"/>
                            <a:gd name="T62" fmla="+- 0 -504 -504"/>
                            <a:gd name="T63" fmla="*/ -504 h 928"/>
                            <a:gd name="T64" fmla="+- 0 3304 2417"/>
                            <a:gd name="T65" fmla="*/ T64 w 935"/>
                            <a:gd name="T66" fmla="+- 0 220 -504"/>
                            <a:gd name="T67" fmla="*/ 220 h 928"/>
                            <a:gd name="T68" fmla="+- 0 3318 2417"/>
                            <a:gd name="T69" fmla="*/ T68 w 935"/>
                            <a:gd name="T70" fmla="+- 0 225 -504"/>
                            <a:gd name="T71" fmla="*/ 225 h 928"/>
                            <a:gd name="T72" fmla="+- 0 3346 2417"/>
                            <a:gd name="T73" fmla="*/ T72 w 935"/>
                            <a:gd name="T74" fmla="+- 0 190 -504"/>
                            <a:gd name="T75" fmla="*/ 190 h 928"/>
                            <a:gd name="T76" fmla="+- 0 3345 2417"/>
                            <a:gd name="T77" fmla="*/ T76 w 935"/>
                            <a:gd name="T78" fmla="+- 0 198 -504"/>
                            <a:gd name="T79" fmla="*/ 198 h 928"/>
                            <a:gd name="T80" fmla="+- 0 3351 2417"/>
                            <a:gd name="T81" fmla="*/ T80 w 935"/>
                            <a:gd name="T82" fmla="+- 0 220 -504"/>
                            <a:gd name="T83" fmla="*/ 220 h 928"/>
                            <a:gd name="T84" fmla="+- 0 3319 2417"/>
                            <a:gd name="T85" fmla="*/ T84 w 935"/>
                            <a:gd name="T86" fmla="+- 0 193 -504"/>
                            <a:gd name="T87" fmla="*/ 193 h 928"/>
                            <a:gd name="T88" fmla="+- 0 3335 2417"/>
                            <a:gd name="T89" fmla="*/ T88 w 935"/>
                            <a:gd name="T90" fmla="+- 0 210 -504"/>
                            <a:gd name="T91" fmla="*/ 210 h 928"/>
                            <a:gd name="T92" fmla="+- 0 3323 2417"/>
                            <a:gd name="T93" fmla="*/ T92 w 935"/>
                            <a:gd name="T94" fmla="+- 0 206 -504"/>
                            <a:gd name="T95" fmla="*/ 206 h 928"/>
                            <a:gd name="T96" fmla="+- 0 3334 2417"/>
                            <a:gd name="T97" fmla="*/ T96 w 935"/>
                            <a:gd name="T98" fmla="+- 0 193 -504"/>
                            <a:gd name="T99" fmla="*/ 193 h 928"/>
                            <a:gd name="T100" fmla="+- 0 3332 2417"/>
                            <a:gd name="T101" fmla="*/ T100 w 935"/>
                            <a:gd name="T102" fmla="+- 0 216 -504"/>
                            <a:gd name="T103" fmla="*/ 216 h 928"/>
                            <a:gd name="T104" fmla="+- 0 3337 2417"/>
                            <a:gd name="T105" fmla="*/ T104 w 935"/>
                            <a:gd name="T106" fmla="+- 0 212 -504"/>
                            <a:gd name="T107" fmla="*/ 212 h 928"/>
                            <a:gd name="T108" fmla="+- 0 3332 2417"/>
                            <a:gd name="T109" fmla="*/ T108 w 935"/>
                            <a:gd name="T110" fmla="+- 0 200 -504"/>
                            <a:gd name="T111" fmla="*/ 200 h 928"/>
                            <a:gd name="T112" fmla="+- 0 3338 2417"/>
                            <a:gd name="T113" fmla="*/ T112 w 935"/>
                            <a:gd name="T114" fmla="+- 0 202 -504"/>
                            <a:gd name="T115" fmla="*/ 202 h 928"/>
                            <a:gd name="T116" fmla="+- 0 2885 2417"/>
                            <a:gd name="T117" fmla="*/ T116 w 935"/>
                            <a:gd name="T118" fmla="+- 0 -56 -504"/>
                            <a:gd name="T119" fmla="*/ -56 h 928"/>
                            <a:gd name="T120" fmla="+- 0 2960 2417"/>
                            <a:gd name="T121" fmla="*/ T120 w 935"/>
                            <a:gd name="T122" fmla="+- 0 99 -504"/>
                            <a:gd name="T123" fmla="*/ 99 h 928"/>
                            <a:gd name="T124" fmla="+- 0 2676 2417"/>
                            <a:gd name="T125" fmla="*/ T124 w 935"/>
                            <a:gd name="T126" fmla="+- 0 187 -504"/>
                            <a:gd name="T127" fmla="*/ 187 h 928"/>
                            <a:gd name="T128" fmla="+- 0 2903 2417"/>
                            <a:gd name="T129" fmla="*/ T128 w 935"/>
                            <a:gd name="T130" fmla="+- 0 132 -504"/>
                            <a:gd name="T131" fmla="*/ 132 h 928"/>
                            <a:gd name="T132" fmla="+- 0 3120 2417"/>
                            <a:gd name="T133" fmla="*/ T132 w 935"/>
                            <a:gd name="T134" fmla="+- 0 102 -504"/>
                            <a:gd name="T135" fmla="*/ 102 h 928"/>
                            <a:gd name="T136" fmla="+- 0 3271 2417"/>
                            <a:gd name="T137" fmla="*/ T136 w 935"/>
                            <a:gd name="T138" fmla="+- 0 79 -504"/>
                            <a:gd name="T139" fmla="*/ 79 h 928"/>
                            <a:gd name="T140" fmla="+- 0 3013 2417"/>
                            <a:gd name="T141" fmla="*/ T140 w 935"/>
                            <a:gd name="T142" fmla="+- 0 38 -504"/>
                            <a:gd name="T143" fmla="*/ 38 h 928"/>
                            <a:gd name="T144" fmla="+- 0 2872 2417"/>
                            <a:gd name="T145" fmla="*/ T144 w 935"/>
                            <a:gd name="T146" fmla="+- 0 -147 -504"/>
                            <a:gd name="T147" fmla="*/ -147 h 928"/>
                            <a:gd name="T148" fmla="+- 0 3126 2417"/>
                            <a:gd name="T149" fmla="*/ T148 w 935"/>
                            <a:gd name="T150" fmla="+- 0 137 -504"/>
                            <a:gd name="T151" fmla="*/ 137 h 928"/>
                            <a:gd name="T152" fmla="+- 0 3312 2417"/>
                            <a:gd name="T153" fmla="*/ T152 w 935"/>
                            <a:gd name="T154" fmla="+- 0 175 -504"/>
                            <a:gd name="T155" fmla="*/ 175 h 928"/>
                            <a:gd name="T156" fmla="+- 0 3312 2417"/>
                            <a:gd name="T157" fmla="*/ T156 w 935"/>
                            <a:gd name="T158" fmla="+- 0 161 -504"/>
                            <a:gd name="T159" fmla="*/ 161 h 928"/>
                            <a:gd name="T160" fmla="+- 0 3135 2417"/>
                            <a:gd name="T161" fmla="*/ T160 w 935"/>
                            <a:gd name="T162" fmla="+- 0 109 -504"/>
                            <a:gd name="T163" fmla="*/ 109 h 928"/>
                            <a:gd name="T164" fmla="+- 0 3338 2417"/>
                            <a:gd name="T165" fmla="*/ T164 w 935"/>
                            <a:gd name="T166" fmla="+- 0 161 -504"/>
                            <a:gd name="T167" fmla="*/ 161 h 928"/>
                            <a:gd name="T168" fmla="+- 0 3259 2417"/>
                            <a:gd name="T169" fmla="*/ T168 w 935"/>
                            <a:gd name="T170" fmla="+- 0 102 -504"/>
                            <a:gd name="T171" fmla="*/ 102 h 928"/>
                            <a:gd name="T172" fmla="+- 0 3351 2417"/>
                            <a:gd name="T173" fmla="*/ T172 w 935"/>
                            <a:gd name="T174" fmla="+- 0 135 -504"/>
                            <a:gd name="T175" fmla="*/ 135 h 928"/>
                            <a:gd name="T176" fmla="+- 0 3192 2417"/>
                            <a:gd name="T177" fmla="*/ T176 w 935"/>
                            <a:gd name="T178" fmla="+- 0 72 -504"/>
                            <a:gd name="T179" fmla="*/ 72 h 928"/>
                            <a:gd name="T180" fmla="+- 0 3271 2417"/>
                            <a:gd name="T181" fmla="*/ T180 w 935"/>
                            <a:gd name="T182" fmla="+- 0 79 -504"/>
                            <a:gd name="T183" fmla="*/ 79 h 928"/>
                            <a:gd name="T184" fmla="+- 0 2857 2417"/>
                            <a:gd name="T185" fmla="*/ T184 w 935"/>
                            <a:gd name="T186" fmla="+- 0 -397 -504"/>
                            <a:gd name="T187" fmla="*/ -397 h 928"/>
                            <a:gd name="T188" fmla="+- 0 2853 2417"/>
                            <a:gd name="T189" fmla="*/ T188 w 935"/>
                            <a:gd name="T190" fmla="+- 0 -263 -504"/>
                            <a:gd name="T191" fmla="*/ -263 h 928"/>
                            <a:gd name="T192" fmla="+- 0 2862 2417"/>
                            <a:gd name="T193" fmla="*/ T192 w 935"/>
                            <a:gd name="T194" fmla="+- 0 -425 -504"/>
                            <a:gd name="T195" fmla="*/ -425 h 928"/>
                            <a:gd name="T196" fmla="+- 0 2850 2417"/>
                            <a:gd name="T197" fmla="*/ T196 w 935"/>
                            <a:gd name="T198" fmla="+- 0 -481 -504"/>
                            <a:gd name="T199" fmla="*/ -481 h 928"/>
                            <a:gd name="T200" fmla="+- 0 2858 2417"/>
                            <a:gd name="T201" fmla="*/ T200 w 935"/>
                            <a:gd name="T202" fmla="+- 0 -496 -504"/>
                            <a:gd name="T203" fmla="*/ -496 h 9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35" h="928">
                              <a:moveTo>
                                <a:pt x="168" y="732"/>
                              </a:moveTo>
                              <a:lnTo>
                                <a:pt x="87" y="785"/>
                              </a:lnTo>
                              <a:lnTo>
                                <a:pt x="35" y="836"/>
                              </a:lnTo>
                              <a:lnTo>
                                <a:pt x="8" y="880"/>
                              </a:lnTo>
                              <a:lnTo>
                                <a:pt x="0" y="913"/>
                              </a:lnTo>
                              <a:lnTo>
                                <a:pt x="6" y="925"/>
                              </a:lnTo>
                              <a:lnTo>
                                <a:pt x="11" y="928"/>
                              </a:lnTo>
                              <a:lnTo>
                                <a:pt x="71" y="928"/>
                              </a:lnTo>
                              <a:lnTo>
                                <a:pt x="77" y="926"/>
                              </a:lnTo>
                              <a:lnTo>
                                <a:pt x="18" y="926"/>
                              </a:lnTo>
                              <a:lnTo>
                                <a:pt x="26" y="892"/>
                              </a:lnTo>
                              <a:lnTo>
                                <a:pt x="57" y="843"/>
                              </a:lnTo>
                              <a:lnTo>
                                <a:pt x="105" y="787"/>
                              </a:lnTo>
                              <a:lnTo>
                                <a:pt x="168" y="732"/>
                              </a:lnTo>
                              <a:close/>
                              <a:moveTo>
                                <a:pt x="399" y="0"/>
                              </a:moveTo>
                              <a:lnTo>
                                <a:pt x="381" y="13"/>
                              </a:lnTo>
                              <a:lnTo>
                                <a:pt x="371" y="42"/>
                              </a:lnTo>
                              <a:lnTo>
                                <a:pt x="367" y="74"/>
                              </a:lnTo>
                              <a:lnTo>
                                <a:pt x="367" y="98"/>
                              </a:lnTo>
                              <a:lnTo>
                                <a:pt x="368" y="119"/>
                              </a:lnTo>
                              <a:lnTo>
                                <a:pt x="370" y="141"/>
                              </a:lnTo>
                              <a:lnTo>
                                <a:pt x="373" y="165"/>
                              </a:lnTo>
                              <a:lnTo>
                                <a:pt x="376" y="190"/>
                              </a:lnTo>
                              <a:lnTo>
                                <a:pt x="381" y="215"/>
                              </a:lnTo>
                              <a:lnTo>
                                <a:pt x="387" y="241"/>
                              </a:lnTo>
                              <a:lnTo>
                                <a:pt x="392" y="267"/>
                              </a:lnTo>
                              <a:lnTo>
                                <a:pt x="399" y="293"/>
                              </a:lnTo>
                              <a:lnTo>
                                <a:pt x="392" y="323"/>
                              </a:lnTo>
                              <a:lnTo>
                                <a:pt x="372" y="379"/>
                              </a:lnTo>
                              <a:lnTo>
                                <a:pt x="342" y="452"/>
                              </a:lnTo>
                              <a:lnTo>
                                <a:pt x="304" y="538"/>
                              </a:lnTo>
                              <a:lnTo>
                                <a:pt x="259" y="629"/>
                              </a:lnTo>
                              <a:lnTo>
                                <a:pt x="210" y="718"/>
                              </a:lnTo>
                              <a:lnTo>
                                <a:pt x="159" y="799"/>
                              </a:lnTo>
                              <a:lnTo>
                                <a:pt x="109" y="865"/>
                              </a:lnTo>
                              <a:lnTo>
                                <a:pt x="61" y="910"/>
                              </a:lnTo>
                              <a:lnTo>
                                <a:pt x="18" y="926"/>
                              </a:lnTo>
                              <a:lnTo>
                                <a:pt x="77" y="926"/>
                              </a:lnTo>
                              <a:lnTo>
                                <a:pt x="80" y="925"/>
                              </a:lnTo>
                              <a:lnTo>
                                <a:pt x="129" y="882"/>
                              </a:lnTo>
                              <a:lnTo>
                                <a:pt x="189" y="806"/>
                              </a:lnTo>
                              <a:lnTo>
                                <a:pt x="259" y="694"/>
                              </a:lnTo>
                              <a:lnTo>
                                <a:pt x="269" y="691"/>
                              </a:lnTo>
                              <a:lnTo>
                                <a:pt x="259" y="691"/>
                              </a:lnTo>
                              <a:lnTo>
                                <a:pt x="315" y="590"/>
                              </a:lnTo>
                              <a:lnTo>
                                <a:pt x="356" y="508"/>
                              </a:lnTo>
                              <a:lnTo>
                                <a:pt x="385" y="441"/>
                              </a:lnTo>
                              <a:lnTo>
                                <a:pt x="404" y="388"/>
                              </a:lnTo>
                              <a:lnTo>
                                <a:pt x="416" y="345"/>
                              </a:lnTo>
                              <a:lnTo>
                                <a:pt x="450" y="345"/>
                              </a:lnTo>
                              <a:lnTo>
                                <a:pt x="429" y="290"/>
                              </a:lnTo>
                              <a:lnTo>
                                <a:pt x="436" y="241"/>
                              </a:lnTo>
                              <a:lnTo>
                                <a:pt x="416" y="241"/>
                              </a:lnTo>
                              <a:lnTo>
                                <a:pt x="405" y="199"/>
                              </a:lnTo>
                              <a:lnTo>
                                <a:pt x="398" y="159"/>
                              </a:lnTo>
                              <a:lnTo>
                                <a:pt x="394" y="121"/>
                              </a:lnTo>
                              <a:lnTo>
                                <a:pt x="393" y="87"/>
                              </a:lnTo>
                              <a:lnTo>
                                <a:pt x="393" y="73"/>
                              </a:lnTo>
                              <a:lnTo>
                                <a:pt x="395" y="48"/>
                              </a:lnTo>
                              <a:lnTo>
                                <a:pt x="401" y="23"/>
                              </a:lnTo>
                              <a:lnTo>
                                <a:pt x="413" y="6"/>
                              </a:lnTo>
                              <a:lnTo>
                                <a:pt x="436" y="6"/>
                              </a:lnTo>
                              <a:lnTo>
                                <a:pt x="424" y="1"/>
                              </a:lnTo>
                              <a:lnTo>
                                <a:pt x="399" y="0"/>
                              </a:lnTo>
                              <a:close/>
                              <a:moveTo>
                                <a:pt x="924" y="689"/>
                              </a:moveTo>
                              <a:lnTo>
                                <a:pt x="898" y="689"/>
                              </a:lnTo>
                              <a:lnTo>
                                <a:pt x="887" y="699"/>
                              </a:lnTo>
                              <a:lnTo>
                                <a:pt x="887" y="724"/>
                              </a:lnTo>
                              <a:lnTo>
                                <a:pt x="898" y="734"/>
                              </a:lnTo>
                              <a:lnTo>
                                <a:pt x="924" y="734"/>
                              </a:lnTo>
                              <a:lnTo>
                                <a:pt x="929" y="729"/>
                              </a:lnTo>
                              <a:lnTo>
                                <a:pt x="901" y="729"/>
                              </a:lnTo>
                              <a:lnTo>
                                <a:pt x="892" y="722"/>
                              </a:lnTo>
                              <a:lnTo>
                                <a:pt x="892" y="702"/>
                              </a:lnTo>
                              <a:lnTo>
                                <a:pt x="901" y="694"/>
                              </a:lnTo>
                              <a:lnTo>
                                <a:pt x="929" y="694"/>
                              </a:lnTo>
                              <a:lnTo>
                                <a:pt x="924" y="689"/>
                              </a:lnTo>
                              <a:close/>
                              <a:moveTo>
                                <a:pt x="929" y="694"/>
                              </a:moveTo>
                              <a:lnTo>
                                <a:pt x="922" y="694"/>
                              </a:lnTo>
                              <a:lnTo>
                                <a:pt x="928" y="702"/>
                              </a:lnTo>
                              <a:lnTo>
                                <a:pt x="928" y="722"/>
                              </a:lnTo>
                              <a:lnTo>
                                <a:pt x="922" y="729"/>
                              </a:lnTo>
                              <a:lnTo>
                                <a:pt x="929" y="729"/>
                              </a:lnTo>
                              <a:lnTo>
                                <a:pt x="934" y="724"/>
                              </a:lnTo>
                              <a:lnTo>
                                <a:pt x="934" y="699"/>
                              </a:lnTo>
                              <a:lnTo>
                                <a:pt x="929" y="694"/>
                              </a:lnTo>
                              <a:close/>
                              <a:moveTo>
                                <a:pt x="917" y="697"/>
                              </a:moveTo>
                              <a:lnTo>
                                <a:pt x="902" y="697"/>
                              </a:lnTo>
                              <a:lnTo>
                                <a:pt x="902" y="724"/>
                              </a:lnTo>
                              <a:lnTo>
                                <a:pt x="906" y="724"/>
                              </a:lnTo>
                              <a:lnTo>
                                <a:pt x="906" y="714"/>
                              </a:lnTo>
                              <a:lnTo>
                                <a:pt x="918" y="714"/>
                              </a:lnTo>
                              <a:lnTo>
                                <a:pt x="918" y="713"/>
                              </a:lnTo>
                              <a:lnTo>
                                <a:pt x="915" y="712"/>
                              </a:lnTo>
                              <a:lnTo>
                                <a:pt x="921" y="710"/>
                              </a:lnTo>
                              <a:lnTo>
                                <a:pt x="906" y="710"/>
                              </a:lnTo>
                              <a:lnTo>
                                <a:pt x="906" y="703"/>
                              </a:lnTo>
                              <a:lnTo>
                                <a:pt x="920" y="703"/>
                              </a:lnTo>
                              <a:lnTo>
                                <a:pt x="920" y="701"/>
                              </a:lnTo>
                              <a:lnTo>
                                <a:pt x="917" y="697"/>
                              </a:lnTo>
                              <a:close/>
                              <a:moveTo>
                                <a:pt x="918" y="714"/>
                              </a:moveTo>
                              <a:lnTo>
                                <a:pt x="912" y="714"/>
                              </a:lnTo>
                              <a:lnTo>
                                <a:pt x="914" y="717"/>
                              </a:lnTo>
                              <a:lnTo>
                                <a:pt x="915" y="720"/>
                              </a:lnTo>
                              <a:lnTo>
                                <a:pt x="916" y="724"/>
                              </a:lnTo>
                              <a:lnTo>
                                <a:pt x="921" y="724"/>
                              </a:lnTo>
                              <a:lnTo>
                                <a:pt x="920" y="720"/>
                              </a:lnTo>
                              <a:lnTo>
                                <a:pt x="920" y="716"/>
                              </a:lnTo>
                              <a:lnTo>
                                <a:pt x="918" y="714"/>
                              </a:lnTo>
                              <a:close/>
                              <a:moveTo>
                                <a:pt x="920" y="703"/>
                              </a:moveTo>
                              <a:lnTo>
                                <a:pt x="913" y="703"/>
                              </a:lnTo>
                              <a:lnTo>
                                <a:pt x="915" y="704"/>
                              </a:lnTo>
                              <a:lnTo>
                                <a:pt x="915" y="709"/>
                              </a:lnTo>
                              <a:lnTo>
                                <a:pt x="912" y="710"/>
                              </a:lnTo>
                              <a:lnTo>
                                <a:pt x="921" y="710"/>
                              </a:lnTo>
                              <a:lnTo>
                                <a:pt x="921" y="706"/>
                              </a:lnTo>
                              <a:lnTo>
                                <a:pt x="920" y="703"/>
                              </a:lnTo>
                              <a:close/>
                              <a:moveTo>
                                <a:pt x="450" y="345"/>
                              </a:moveTo>
                              <a:lnTo>
                                <a:pt x="416" y="345"/>
                              </a:lnTo>
                              <a:lnTo>
                                <a:pt x="468" y="448"/>
                              </a:lnTo>
                              <a:lnTo>
                                <a:pt x="521" y="518"/>
                              </a:lnTo>
                              <a:lnTo>
                                <a:pt x="571" y="563"/>
                              </a:lnTo>
                              <a:lnTo>
                                <a:pt x="611" y="589"/>
                              </a:lnTo>
                              <a:lnTo>
                                <a:pt x="543" y="603"/>
                              </a:lnTo>
                              <a:lnTo>
                                <a:pt x="473" y="619"/>
                              </a:lnTo>
                              <a:lnTo>
                                <a:pt x="401" y="639"/>
                              </a:lnTo>
                              <a:lnTo>
                                <a:pt x="329" y="663"/>
                              </a:lnTo>
                              <a:lnTo>
                                <a:pt x="259" y="691"/>
                              </a:lnTo>
                              <a:lnTo>
                                <a:pt x="269" y="691"/>
                              </a:lnTo>
                              <a:lnTo>
                                <a:pt x="330" y="672"/>
                              </a:lnTo>
                              <a:lnTo>
                                <a:pt x="406" y="653"/>
                              </a:lnTo>
                              <a:lnTo>
                                <a:pt x="486" y="636"/>
                              </a:lnTo>
                              <a:lnTo>
                                <a:pt x="567" y="623"/>
                              </a:lnTo>
                              <a:lnTo>
                                <a:pt x="647" y="613"/>
                              </a:lnTo>
                              <a:lnTo>
                                <a:pt x="718" y="613"/>
                              </a:lnTo>
                              <a:lnTo>
                                <a:pt x="703" y="606"/>
                              </a:lnTo>
                              <a:lnTo>
                                <a:pt x="767" y="604"/>
                              </a:lnTo>
                              <a:lnTo>
                                <a:pt x="915" y="604"/>
                              </a:lnTo>
                              <a:lnTo>
                                <a:pt x="890" y="590"/>
                              </a:lnTo>
                              <a:lnTo>
                                <a:pt x="854" y="583"/>
                              </a:lnTo>
                              <a:lnTo>
                                <a:pt x="661" y="583"/>
                              </a:lnTo>
                              <a:lnTo>
                                <a:pt x="639" y="570"/>
                              </a:lnTo>
                              <a:lnTo>
                                <a:pt x="617" y="557"/>
                              </a:lnTo>
                              <a:lnTo>
                                <a:pt x="596" y="542"/>
                              </a:lnTo>
                              <a:lnTo>
                                <a:pt x="575" y="528"/>
                              </a:lnTo>
                              <a:lnTo>
                                <a:pt x="528" y="480"/>
                              </a:lnTo>
                              <a:lnTo>
                                <a:pt x="488" y="422"/>
                              </a:lnTo>
                              <a:lnTo>
                                <a:pt x="455" y="357"/>
                              </a:lnTo>
                              <a:lnTo>
                                <a:pt x="450" y="345"/>
                              </a:lnTo>
                              <a:close/>
                              <a:moveTo>
                                <a:pt x="718" y="613"/>
                              </a:moveTo>
                              <a:lnTo>
                                <a:pt x="647" y="613"/>
                              </a:lnTo>
                              <a:lnTo>
                                <a:pt x="709" y="641"/>
                              </a:lnTo>
                              <a:lnTo>
                                <a:pt x="771" y="663"/>
                              </a:lnTo>
                              <a:lnTo>
                                <a:pt x="827" y="676"/>
                              </a:lnTo>
                              <a:lnTo>
                                <a:pt x="875" y="681"/>
                              </a:lnTo>
                              <a:lnTo>
                                <a:pt x="895" y="679"/>
                              </a:lnTo>
                              <a:lnTo>
                                <a:pt x="909" y="675"/>
                              </a:lnTo>
                              <a:lnTo>
                                <a:pt x="919" y="669"/>
                              </a:lnTo>
                              <a:lnTo>
                                <a:pt x="921" y="665"/>
                              </a:lnTo>
                              <a:lnTo>
                                <a:pt x="895" y="665"/>
                              </a:lnTo>
                              <a:lnTo>
                                <a:pt x="857" y="661"/>
                              </a:lnTo>
                              <a:lnTo>
                                <a:pt x="811" y="649"/>
                              </a:lnTo>
                              <a:lnTo>
                                <a:pt x="758" y="631"/>
                              </a:lnTo>
                              <a:lnTo>
                                <a:pt x="718" y="613"/>
                              </a:lnTo>
                              <a:close/>
                              <a:moveTo>
                                <a:pt x="924" y="659"/>
                              </a:moveTo>
                              <a:lnTo>
                                <a:pt x="918" y="662"/>
                              </a:lnTo>
                              <a:lnTo>
                                <a:pt x="907" y="665"/>
                              </a:lnTo>
                              <a:lnTo>
                                <a:pt x="921" y="665"/>
                              </a:lnTo>
                              <a:lnTo>
                                <a:pt x="924" y="659"/>
                              </a:lnTo>
                              <a:close/>
                              <a:moveTo>
                                <a:pt x="915" y="604"/>
                              </a:moveTo>
                              <a:lnTo>
                                <a:pt x="767" y="604"/>
                              </a:lnTo>
                              <a:lnTo>
                                <a:pt x="842" y="606"/>
                              </a:lnTo>
                              <a:lnTo>
                                <a:pt x="904" y="619"/>
                              </a:lnTo>
                              <a:lnTo>
                                <a:pt x="928" y="648"/>
                              </a:lnTo>
                              <a:lnTo>
                                <a:pt x="931" y="642"/>
                              </a:lnTo>
                              <a:lnTo>
                                <a:pt x="934" y="639"/>
                              </a:lnTo>
                              <a:lnTo>
                                <a:pt x="934" y="632"/>
                              </a:lnTo>
                              <a:lnTo>
                                <a:pt x="922" y="608"/>
                              </a:lnTo>
                              <a:lnTo>
                                <a:pt x="915" y="604"/>
                              </a:lnTo>
                              <a:close/>
                              <a:moveTo>
                                <a:pt x="775" y="576"/>
                              </a:moveTo>
                              <a:lnTo>
                                <a:pt x="750" y="577"/>
                              </a:lnTo>
                              <a:lnTo>
                                <a:pt x="722" y="578"/>
                              </a:lnTo>
                              <a:lnTo>
                                <a:pt x="661" y="583"/>
                              </a:lnTo>
                              <a:lnTo>
                                <a:pt x="854" y="583"/>
                              </a:lnTo>
                              <a:lnTo>
                                <a:pt x="840" y="580"/>
                              </a:lnTo>
                              <a:lnTo>
                                <a:pt x="775" y="576"/>
                              </a:lnTo>
                              <a:close/>
                              <a:moveTo>
                                <a:pt x="445" y="79"/>
                              </a:moveTo>
                              <a:lnTo>
                                <a:pt x="440" y="107"/>
                              </a:lnTo>
                              <a:lnTo>
                                <a:pt x="434" y="143"/>
                              </a:lnTo>
                              <a:lnTo>
                                <a:pt x="426" y="187"/>
                              </a:lnTo>
                              <a:lnTo>
                                <a:pt x="416" y="241"/>
                              </a:lnTo>
                              <a:lnTo>
                                <a:pt x="436" y="241"/>
                              </a:lnTo>
                              <a:lnTo>
                                <a:pt x="437" y="235"/>
                              </a:lnTo>
                              <a:lnTo>
                                <a:pt x="441" y="183"/>
                              </a:lnTo>
                              <a:lnTo>
                                <a:pt x="443" y="131"/>
                              </a:lnTo>
                              <a:lnTo>
                                <a:pt x="445" y="79"/>
                              </a:lnTo>
                              <a:close/>
                              <a:moveTo>
                                <a:pt x="436" y="6"/>
                              </a:moveTo>
                              <a:lnTo>
                                <a:pt x="413" y="6"/>
                              </a:lnTo>
                              <a:lnTo>
                                <a:pt x="423" y="13"/>
                              </a:lnTo>
                              <a:lnTo>
                                <a:pt x="433" y="23"/>
                              </a:lnTo>
                              <a:lnTo>
                                <a:pt x="441" y="39"/>
                              </a:lnTo>
                              <a:lnTo>
                                <a:pt x="445" y="61"/>
                              </a:lnTo>
                              <a:lnTo>
                                <a:pt x="448" y="26"/>
                              </a:lnTo>
                              <a:lnTo>
                                <a:pt x="441" y="8"/>
                              </a:lnTo>
                              <a:lnTo>
                                <a:pt x="43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B7087" id="Полилиния 3" o:spid="_x0000_s1026" style="position:absolute;margin-left:120.85pt;margin-top:-25.2pt;width:46.75pt;height:46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,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" path="m168,732l87,785,35,836,8,880,,913r6,12l11,928r60,l77,926r-59,l26,892,57,843r48,-56l168,732xm399,l381,13,371,42r-4,32l367,98r1,21l370,141r3,24l376,190r5,25l387,241r5,26l399,293r-7,30l372,379r-30,73l304,538r-45,91l210,718r-51,81l109,865,61,910,18,926r59,l80,925r49,-43l189,806,259,694r10,-3l259,691,315,590r41,-82l385,441r19,-53l416,345r34,l429,290r7,-49l416,241,405,199r-7,-40l394,121,393,87r,-14l395,48r6,-25l413,6r23,l424,1,399,xm924,689r-26,l887,699r,25l898,734r26,l929,729r-28,l892,722r,-20l901,694r28,l924,689xm929,694r-7,l928,702r,20l922,729r7,l934,724r,-25l929,694xm917,697r-15,l902,724r4,l906,714r12,l918,713r-3,-1l921,710r-15,l906,703r14,l920,701r-3,-4xm918,714r-6,l914,717r1,3l916,724r5,l920,720r,-4l918,714xm920,703r-7,l915,704r,5l912,710r9,l921,706r-1,-3xm450,345r-34,l468,448r53,70l571,563r40,26l543,603r-70,16l401,639r-72,24l259,691r10,l330,672r76,-19l486,636r81,-13l647,613r71,l703,606r64,-2l915,604,890,590r-36,-7l661,583,639,570,617,557,596,542,575,528,528,480,488,422,455,357r-5,-12xm718,613r-71,l709,641r62,22l827,676r48,5l895,679r14,-4l919,669r2,-4l895,665r-38,-4l811,649,758,631,718,613xm924,659r-6,3l907,665r14,l924,659xm915,604r-148,l842,606r62,13l928,648r3,-6l934,639r,-7l922,608r-7,-4xm775,576r-25,1l722,578r-61,5l854,583r-14,-3l775,576xm445,79r-5,28l434,143r-8,44l416,241r20,l437,235r4,-52l443,131r2,-52xm436,6r-23,l423,13r10,10l441,39r4,22l448,26,441,8,436,6xe" fillcolor="#ffd8d8" stroked="f">
                <v:path arrowok="t" o:connecttype="custom" o:connectlocs="5080,238760;45085,269240;36195,215265;241935,-311785;233680,-244475;241935,-183515;248920,-114935;164465,79375;38735,257810;81915,240030;164465,118745;256540,-73660;276860,-167005;250190,-243205;254635,-305435;253365,-320040;563245,139700;572135,142875;589915,120650;589280,125730;593090,139700;572770,122555;582930,133350;575310,130810;582295,122555;581025,137160;584200,134620;581025,127000;584835,128270;297180,-35560;344805,62865;164465,118745;308610,83820;446405,64770;542290,50165;378460,24130;288925,-93345;450215,86995;568325,111125;568325,102235;455930,69215;584835,102235;534670,64770;593090,85725;492125,45720;542290,50165;279400,-252095;276860,-167005;282575,-269875;274955,-305435;280035,-31496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0A4DBB">
        <w:rPr>
          <w:rFonts w:ascii="Trebuchet MS" w:hAnsi="Trebuchet MS"/>
          <w:w w:val="90"/>
          <w:sz w:val="26"/>
        </w:rPr>
        <w:t>Магомадова Жанета</w:t>
      </w:r>
      <w:r w:rsidRPr="000A4DBB">
        <w:rPr>
          <w:rFonts w:ascii="Trebuchet MS" w:hAnsi="Trebuchet MS"/>
          <w:spacing w:val="23"/>
          <w:w w:val="90"/>
          <w:sz w:val="26"/>
        </w:rPr>
        <w:t xml:space="preserve"> </w:t>
      </w:r>
      <w:r w:rsidRPr="000A4DBB">
        <w:rPr>
          <w:rFonts w:ascii="Trebuchet MS" w:hAnsi="Trebuchet MS"/>
          <w:w w:val="90"/>
          <w:sz w:val="26"/>
        </w:rPr>
        <w:t>Авалиевна</w:t>
      </w:r>
      <w:r w:rsidRPr="000A4DBB">
        <w:rPr>
          <w:rFonts w:ascii="Trebuchet MS" w:hAnsi="Trebuchet MS"/>
          <w:spacing w:val="48"/>
          <w:w w:val="90"/>
          <w:sz w:val="26"/>
        </w:rPr>
        <w:t xml:space="preserve"> </w:t>
      </w:r>
      <w:r w:rsidRPr="000A4DBB">
        <w:rPr>
          <w:rFonts w:ascii="Trebuchet MS" w:hAnsi="Trebuchet MS"/>
          <w:w w:val="90"/>
          <w:position w:val="1"/>
          <w:sz w:val="15"/>
        </w:rPr>
        <w:t>Дата:</w:t>
      </w:r>
      <w:r w:rsidRPr="000A4DBB">
        <w:rPr>
          <w:rFonts w:ascii="Trebuchet MS" w:hAnsi="Trebuchet MS"/>
          <w:spacing w:val="11"/>
          <w:w w:val="90"/>
          <w:position w:val="1"/>
          <w:sz w:val="15"/>
        </w:rPr>
        <w:t xml:space="preserve"> </w:t>
      </w:r>
      <w:r w:rsidRPr="000A4DBB">
        <w:rPr>
          <w:rFonts w:ascii="Trebuchet MS" w:hAnsi="Trebuchet MS"/>
          <w:w w:val="90"/>
          <w:position w:val="1"/>
          <w:sz w:val="15"/>
        </w:rPr>
        <w:t>2024.10.26</w:t>
      </w:r>
      <w:r w:rsidRPr="000A4DBB">
        <w:rPr>
          <w:rFonts w:ascii="Trebuchet MS" w:hAnsi="Trebuchet MS"/>
          <w:spacing w:val="12"/>
          <w:w w:val="90"/>
          <w:position w:val="1"/>
          <w:sz w:val="15"/>
        </w:rPr>
        <w:t xml:space="preserve"> </w:t>
      </w:r>
      <w:r w:rsidRPr="000A4DBB">
        <w:rPr>
          <w:rFonts w:ascii="Trebuchet MS" w:hAnsi="Trebuchet MS"/>
          <w:w w:val="90"/>
          <w:position w:val="1"/>
          <w:sz w:val="15"/>
        </w:rPr>
        <w:t>13:21:34</w:t>
      </w:r>
      <w:r w:rsidRPr="000A4DBB">
        <w:rPr>
          <w:rFonts w:ascii="Trebuchet MS" w:hAnsi="Trebuchet MS"/>
          <w:spacing w:val="11"/>
          <w:w w:val="90"/>
          <w:position w:val="1"/>
          <w:sz w:val="15"/>
        </w:rPr>
        <w:t xml:space="preserve"> </w:t>
      </w:r>
      <w:r w:rsidRPr="000A4DBB">
        <w:rPr>
          <w:rFonts w:ascii="Trebuchet MS" w:hAnsi="Trebuchet MS"/>
          <w:w w:val="90"/>
          <w:position w:val="1"/>
          <w:sz w:val="15"/>
        </w:rPr>
        <w:t>+03'00'</w:t>
      </w:r>
    </w:p>
    <w:p w:rsidR="000A4DBB" w:rsidRPr="000A4DBB" w:rsidRDefault="000A4DBB" w:rsidP="000A4DBB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  <w:r w:rsidRPr="000A4DBB">
        <w:rPr>
          <w:rFonts w:ascii="Trebuchet MS" w:hAnsi="Trebuchet MS"/>
          <w:w w:val="95"/>
          <w:sz w:val="15"/>
        </w:rPr>
        <w:t xml:space="preserve">   Подписано цифровой подписью:</w:t>
      </w:r>
      <w:r w:rsidRPr="000A4DBB">
        <w:rPr>
          <w:rFonts w:ascii="Trebuchet MS" w:hAnsi="Trebuchet MS"/>
          <w:spacing w:val="-41"/>
          <w:w w:val="95"/>
          <w:sz w:val="15"/>
        </w:rPr>
        <w:t xml:space="preserve"> </w:t>
      </w:r>
      <w:r w:rsidRPr="000A4DBB">
        <w:rPr>
          <w:rFonts w:ascii="Trebuchet MS" w:hAnsi="Trebuchet MS"/>
          <w:w w:val="95"/>
          <w:sz w:val="15"/>
        </w:rPr>
        <w:t>Магомадова</w:t>
      </w:r>
      <w:r w:rsidRPr="000A4DBB">
        <w:rPr>
          <w:rFonts w:ascii="Trebuchet MS" w:hAnsi="Trebuchet MS"/>
          <w:spacing w:val="-10"/>
          <w:w w:val="95"/>
          <w:sz w:val="15"/>
        </w:rPr>
        <w:t xml:space="preserve"> </w:t>
      </w:r>
      <w:r w:rsidRPr="000A4DBB">
        <w:rPr>
          <w:rFonts w:ascii="Trebuchet MS" w:hAnsi="Trebuchet MS"/>
          <w:w w:val="95"/>
          <w:sz w:val="15"/>
        </w:rPr>
        <w:t>Жанета</w:t>
      </w:r>
      <w:r w:rsidRPr="000A4DBB">
        <w:rPr>
          <w:rFonts w:ascii="Trebuchet MS" w:hAnsi="Trebuchet MS"/>
          <w:spacing w:val="-10"/>
          <w:w w:val="95"/>
          <w:sz w:val="15"/>
        </w:rPr>
        <w:t xml:space="preserve"> </w:t>
      </w:r>
      <w:r w:rsidRPr="000A4DBB">
        <w:rPr>
          <w:rFonts w:ascii="Trebuchet MS" w:hAnsi="Trebuchet MS"/>
          <w:w w:val="95"/>
          <w:sz w:val="15"/>
        </w:rPr>
        <w:t>Авалиевна</w:t>
      </w:r>
    </w:p>
    <w:p w:rsidR="00ED598D" w:rsidRDefault="00ED598D">
      <w:pPr>
        <w:pStyle w:val="a3"/>
        <w:spacing w:before="4"/>
        <w:rPr>
          <w:rFonts w:ascii="Arial MT"/>
          <w:sz w:val="17"/>
        </w:rPr>
      </w:pPr>
    </w:p>
    <w:sectPr w:rsidR="00ED598D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8098C"/>
    <w:multiLevelType w:val="multilevel"/>
    <w:tmpl w:val="5BD8DF00"/>
    <w:lvl w:ilvl="0">
      <w:start w:val="1"/>
      <w:numFmt w:val="decimal"/>
      <w:lvlText w:val="%1."/>
      <w:lvlJc w:val="left"/>
      <w:pPr>
        <w:ind w:left="141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8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4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0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486"/>
      </w:pPr>
      <w:rPr>
        <w:rFonts w:hint="default"/>
        <w:lang w:val="ru-RU" w:eastAsia="en-US" w:bidi="ar-SA"/>
      </w:rPr>
    </w:lvl>
  </w:abstractNum>
  <w:abstractNum w:abstractNumId="1" w15:restartNumberingAfterBreak="0">
    <w:nsid w:val="7571358D"/>
    <w:multiLevelType w:val="hybridMultilevel"/>
    <w:tmpl w:val="594E5F1E"/>
    <w:lvl w:ilvl="0" w:tplc="6EB21CCC">
      <w:numFmt w:val="bullet"/>
      <w:lvlText w:val="-"/>
      <w:lvlJc w:val="left"/>
      <w:pPr>
        <w:ind w:left="7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405E60">
      <w:numFmt w:val="bullet"/>
      <w:lvlText w:val="•"/>
      <w:lvlJc w:val="left"/>
      <w:pPr>
        <w:ind w:left="1679" w:hanging="164"/>
      </w:pPr>
      <w:rPr>
        <w:rFonts w:hint="default"/>
        <w:lang w:val="ru-RU" w:eastAsia="en-US" w:bidi="ar-SA"/>
      </w:rPr>
    </w:lvl>
    <w:lvl w:ilvl="2" w:tplc="FDDCAE06">
      <w:numFmt w:val="bullet"/>
      <w:lvlText w:val="•"/>
      <w:lvlJc w:val="left"/>
      <w:pPr>
        <w:ind w:left="2658" w:hanging="164"/>
      </w:pPr>
      <w:rPr>
        <w:rFonts w:hint="default"/>
        <w:lang w:val="ru-RU" w:eastAsia="en-US" w:bidi="ar-SA"/>
      </w:rPr>
    </w:lvl>
    <w:lvl w:ilvl="3" w:tplc="BFF49B86">
      <w:numFmt w:val="bullet"/>
      <w:lvlText w:val="•"/>
      <w:lvlJc w:val="left"/>
      <w:pPr>
        <w:ind w:left="3637" w:hanging="164"/>
      </w:pPr>
      <w:rPr>
        <w:rFonts w:hint="default"/>
        <w:lang w:val="ru-RU" w:eastAsia="en-US" w:bidi="ar-SA"/>
      </w:rPr>
    </w:lvl>
    <w:lvl w:ilvl="4" w:tplc="E8DE3AA6">
      <w:numFmt w:val="bullet"/>
      <w:lvlText w:val="•"/>
      <w:lvlJc w:val="left"/>
      <w:pPr>
        <w:ind w:left="4617" w:hanging="164"/>
      </w:pPr>
      <w:rPr>
        <w:rFonts w:hint="default"/>
        <w:lang w:val="ru-RU" w:eastAsia="en-US" w:bidi="ar-SA"/>
      </w:rPr>
    </w:lvl>
    <w:lvl w:ilvl="5" w:tplc="6E9A9142">
      <w:numFmt w:val="bullet"/>
      <w:lvlText w:val="•"/>
      <w:lvlJc w:val="left"/>
      <w:pPr>
        <w:ind w:left="5596" w:hanging="164"/>
      </w:pPr>
      <w:rPr>
        <w:rFonts w:hint="default"/>
        <w:lang w:val="ru-RU" w:eastAsia="en-US" w:bidi="ar-SA"/>
      </w:rPr>
    </w:lvl>
    <w:lvl w:ilvl="6" w:tplc="FE28DCA2">
      <w:numFmt w:val="bullet"/>
      <w:lvlText w:val="•"/>
      <w:lvlJc w:val="left"/>
      <w:pPr>
        <w:ind w:left="6575" w:hanging="164"/>
      </w:pPr>
      <w:rPr>
        <w:rFonts w:hint="default"/>
        <w:lang w:val="ru-RU" w:eastAsia="en-US" w:bidi="ar-SA"/>
      </w:rPr>
    </w:lvl>
    <w:lvl w:ilvl="7" w:tplc="AD52D0EA">
      <w:numFmt w:val="bullet"/>
      <w:lvlText w:val="•"/>
      <w:lvlJc w:val="left"/>
      <w:pPr>
        <w:ind w:left="7554" w:hanging="164"/>
      </w:pPr>
      <w:rPr>
        <w:rFonts w:hint="default"/>
        <w:lang w:val="ru-RU" w:eastAsia="en-US" w:bidi="ar-SA"/>
      </w:rPr>
    </w:lvl>
    <w:lvl w:ilvl="8" w:tplc="35520FB6">
      <w:numFmt w:val="bullet"/>
      <w:lvlText w:val="•"/>
      <w:lvlJc w:val="left"/>
      <w:pPr>
        <w:ind w:left="8534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8D"/>
    <w:rsid w:val="000A4DBB"/>
    <w:rsid w:val="00ED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6A3C"/>
  <w15:docId w15:val="{47C48078-C7CA-470F-8DA3-71AB337B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08" w:right="130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customStyle="1" w:styleId="1">
    <w:name w:val="Сетка таблицы1"/>
    <w:basedOn w:val="a1"/>
    <w:next w:val="a5"/>
    <w:uiPriority w:val="59"/>
    <w:rsid w:val="000A4DB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A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tskhutorskay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</cp:lastModifiedBy>
  <cp:revision>2</cp:revision>
  <dcterms:created xsi:type="dcterms:W3CDTF">2024-12-23T05:26:00Z</dcterms:created>
  <dcterms:modified xsi:type="dcterms:W3CDTF">2024-12-23T05:26:00Z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2024-12-23T00:00:00Z</vt:filetime>
  </property>
  <property fmtid="{D5CDD505-2E9C-101B-9397-08002B2CF9AE}" pid="5" name="Producer">
    <vt:lpwstr>www.ilovepdf.com</vt:lpwstr>
  </property>
</Properties>
</file>