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CC1" w:rsidRDefault="002358C4" w:rsidP="00514AD7">
      <w:pPr>
        <w:jc w:val="center"/>
        <w:rPr>
          <w:b/>
          <w:color w:val="FF0000"/>
          <w:sz w:val="44"/>
        </w:rPr>
      </w:pPr>
      <w:bookmarkStart w:id="0" w:name="_GoBack"/>
      <w:r>
        <w:rPr>
          <w:noProof/>
        </w:rPr>
        <w:drawing>
          <wp:anchor distT="0" distB="0" distL="114300" distR="114300" simplePos="0" relativeHeight="251657216" behindDoc="1" locked="0" layoutInCell="1" allowOverlap="1" wp14:anchorId="65ECD0AC" wp14:editId="490E345F">
            <wp:simplePos x="0" y="0"/>
            <wp:positionH relativeFrom="column">
              <wp:posOffset>94615</wp:posOffset>
            </wp:positionH>
            <wp:positionV relativeFrom="paragraph">
              <wp:posOffset>-34925</wp:posOffset>
            </wp:positionV>
            <wp:extent cx="10678795" cy="7554595"/>
            <wp:effectExtent l="57150" t="38100" r="46355" b="27305"/>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r:link="rId6"/>
                    <a:srcRect/>
                    <a:stretch>
                      <a:fillRect/>
                    </a:stretch>
                  </pic:blipFill>
                  <pic:spPr bwMode="auto">
                    <a:xfrm>
                      <a:off x="0" y="0"/>
                      <a:ext cx="10678795" cy="7554595"/>
                    </a:xfrm>
                    <a:prstGeom prst="rect">
                      <a:avLst/>
                    </a:prstGeom>
                    <a:noFill/>
                    <a:ln w="38100">
                      <a:solidFill>
                        <a:srgbClr val="000000"/>
                      </a:solidFill>
                      <a:miter lim="800000"/>
                      <a:headEnd/>
                      <a:tailEnd/>
                    </a:ln>
                  </pic:spPr>
                </pic:pic>
              </a:graphicData>
            </a:graphic>
          </wp:anchor>
        </w:drawing>
      </w:r>
      <w:bookmarkEnd w:id="0"/>
    </w:p>
    <w:p w:rsidR="00AF1CC1" w:rsidRDefault="00970982" w:rsidP="00514AD7">
      <w:pPr>
        <w:jc w:val="center"/>
        <w:rPr>
          <w:b/>
          <w:color w:val="FF0000"/>
          <w:sz w:val="44"/>
        </w:rPr>
      </w:pPr>
      <w:r>
        <w:rPr>
          <w:noProof/>
        </w:rPr>
        <mc:AlternateContent>
          <mc:Choice Requires="wps">
            <w:drawing>
              <wp:anchor distT="0" distB="0" distL="114300" distR="114300" simplePos="0" relativeHeight="251658240" behindDoc="0" locked="0" layoutInCell="1" allowOverlap="1" wp14:anchorId="02D23B11" wp14:editId="5630A9B5">
                <wp:simplePos x="0" y="0"/>
                <wp:positionH relativeFrom="margin">
                  <wp:posOffset>1543050</wp:posOffset>
                </wp:positionH>
                <wp:positionV relativeFrom="margin">
                  <wp:posOffset>438150</wp:posOffset>
                </wp:positionV>
                <wp:extent cx="5514975" cy="1085850"/>
                <wp:effectExtent l="0" t="0" r="0" b="0"/>
                <wp:wrapSquare wrapText="bothSides"/>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1085850"/>
                        </a:xfrm>
                        <a:prstGeom prst="rect">
                          <a:avLst/>
                        </a:prstGeom>
                      </wps:spPr>
                      <wps:txbx>
                        <w:txbxContent>
                          <w:p w:rsidR="003D7787" w:rsidRDefault="003D7787" w:rsidP="003D7787">
                            <w:pPr>
                              <w:pStyle w:val="a4"/>
                              <w:spacing w:before="0" w:beforeAutospacing="0" w:after="0" w:afterAutospacing="0"/>
                              <w:jc w:val="distribute"/>
                            </w:pPr>
                            <w:r>
                              <w:rPr>
                                <w:rFonts w:eastAsia="Malgun Gothic"/>
                                <w:b/>
                                <w:bCs/>
                                <w:i/>
                                <w:iCs/>
                                <w:shadow/>
                                <w:color w:val="A603AB"/>
                                <w:spacing w:val="80"/>
                                <w:sz w:val="40"/>
                                <w:szCs w:val="40"/>
                                <w14:shadow w14:blurRad="0" w14:dist="35941" w14:dir="2700000" w14:sx="100000" w14:sy="50000" w14:kx="2115830" w14:ky="0" w14:algn="bl">
                                  <w14:srgbClr w14:val="C0C0C0">
                                    <w14:alpha w14:val="20000"/>
                                  </w14:srgbClr>
                                </w14:shadow>
                                <w14:textOutline w14:w="28575" w14:cap="flat" w14:cmpd="sng" w14:algn="ctr">
                                  <w14:solidFill>
                                    <w14:srgbClr w14:val="FFFFFF"/>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АННОТАЦИИ </w:t>
                            </w:r>
                          </w:p>
                          <w:p w:rsidR="003D7787" w:rsidRDefault="003D7787" w:rsidP="003D7787">
                            <w:pPr>
                              <w:pStyle w:val="a4"/>
                              <w:spacing w:before="0" w:beforeAutospacing="0" w:after="0" w:afterAutospacing="0"/>
                              <w:jc w:val="distribute"/>
                            </w:pPr>
                            <w:r>
                              <w:rPr>
                                <w:rFonts w:eastAsia="Malgun Gothic"/>
                                <w:b/>
                                <w:bCs/>
                                <w:i/>
                                <w:iCs/>
                                <w:shadow/>
                                <w:color w:val="A603AB"/>
                                <w:spacing w:val="80"/>
                                <w:sz w:val="40"/>
                                <w:szCs w:val="40"/>
                                <w14:shadow w14:blurRad="0" w14:dist="35941" w14:dir="2700000" w14:sx="100000" w14:sy="50000" w14:kx="2115830" w14:ky="0" w14:algn="bl">
                                  <w14:srgbClr w14:val="C0C0C0">
                                    <w14:alpha w14:val="20000"/>
                                  </w14:srgbClr>
                                </w14:shadow>
                                <w14:textOutline w14:w="28575" w14:cap="flat" w14:cmpd="sng" w14:algn="ctr">
                                  <w14:solidFill>
                                    <w14:srgbClr w14:val="FFFFFF"/>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К РАБОЧИМ </w:t>
                            </w:r>
                          </w:p>
                          <w:p w:rsidR="003D7787" w:rsidRDefault="003D7787" w:rsidP="003D7787">
                            <w:pPr>
                              <w:pStyle w:val="a4"/>
                              <w:spacing w:before="0" w:beforeAutospacing="0" w:after="0" w:afterAutospacing="0"/>
                              <w:jc w:val="distribute"/>
                            </w:pPr>
                            <w:r>
                              <w:rPr>
                                <w:rFonts w:eastAsia="Malgun Gothic"/>
                                <w:b/>
                                <w:bCs/>
                                <w:i/>
                                <w:iCs/>
                                <w:shadow/>
                                <w:color w:val="A603AB"/>
                                <w:spacing w:val="80"/>
                                <w:sz w:val="40"/>
                                <w:szCs w:val="40"/>
                                <w14:shadow w14:blurRad="0" w14:dist="35941" w14:dir="2700000" w14:sx="100000" w14:sy="50000" w14:kx="2115830" w14:ky="0" w14:algn="bl">
                                  <w14:srgbClr w14:val="C0C0C0">
                                    <w14:alpha w14:val="20000"/>
                                  </w14:srgbClr>
                                </w14:shadow>
                                <w14:textOutline w14:w="28575" w14:cap="flat" w14:cmpd="sng" w14:algn="ctr">
                                  <w14:solidFill>
                                    <w14:srgbClr w14:val="FFFFFF"/>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ПРОГРАММАМ</w:t>
                            </w:r>
                          </w:p>
                        </w:txbxContent>
                      </wps:txbx>
                      <wps:bodyPr wrap="square" numCol="1" fromWordArt="1">
                        <a:prstTxWarp prst="textCanUp">
                          <a:avLst>
                            <a:gd name="adj" fmla="val 85713"/>
                          </a:avLst>
                        </a:prstTxWarp>
                        <a:noAutofit/>
                      </wps:bodyPr>
                    </wps:wsp>
                  </a:graphicData>
                </a:graphic>
                <wp14:sizeRelH relativeFrom="page">
                  <wp14:pctWidth>0</wp14:pctWidth>
                </wp14:sizeRelH>
                <wp14:sizeRelV relativeFrom="page">
                  <wp14:pctHeight>0</wp14:pctHeight>
                </wp14:sizeRelV>
              </wp:anchor>
            </w:drawing>
          </mc:Choice>
          <mc:Fallback>
            <w:pict>
              <v:shapetype w14:anchorId="02D23B11" id="_x0000_t202" coordsize="21600,21600" o:spt="202" path="m,l,21600r21600,l21600,xe">
                <v:stroke joinstyle="miter"/>
                <v:path gradientshapeok="t" o:connecttype="rect"/>
              </v:shapetype>
              <v:shape id="WordArt 3" o:spid="_x0000_s1026" type="#_x0000_t202" style="position:absolute;left:0;text-align:left;margin-left:121.5pt;margin-top:34.5pt;width:434.2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" filled="f" stroked="f">
                <o:lock v:ext="edit" shapetype="t"/>
                <v:textbox>
                  <w:txbxContent>
                    <w:p w:rsidR="003D7787" w:rsidRDefault="003D7787" w:rsidP="003D7787">
                      <w:pPr>
                        <w:pStyle w:val="a4"/>
                        <w:spacing w:before="0" w:beforeAutospacing="0" w:after="0" w:afterAutospacing="0"/>
                        <w:jc w:val="distribute"/>
                      </w:pPr>
                      <w:r>
                        <w:rPr>
                          <w:rFonts w:eastAsia="Malgun Gothic"/>
                          <w:b/>
                          <w:bCs/>
                          <w:i/>
                          <w:iCs/>
                          <w:shadow/>
                          <w:color w:val="A603AB"/>
                          <w:spacing w:val="80"/>
                          <w:sz w:val="40"/>
                          <w:szCs w:val="40"/>
                          <w14:shadow w14:blurRad="0" w14:dist="35941" w14:dir="2700000" w14:sx="100000" w14:sy="50000" w14:kx="2115830" w14:ky="0" w14:algn="bl">
                            <w14:srgbClr w14:val="C0C0C0">
                              <w14:alpha w14:val="20000"/>
                            </w14:srgbClr>
                          </w14:shadow>
                          <w14:textOutline w14:w="28575" w14:cap="flat" w14:cmpd="sng" w14:algn="ctr">
                            <w14:solidFill>
                              <w14:srgbClr w14:val="FFFFFF"/>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АННОТАЦИИ </w:t>
                      </w:r>
                    </w:p>
                    <w:p w:rsidR="003D7787" w:rsidRDefault="003D7787" w:rsidP="003D7787">
                      <w:pPr>
                        <w:pStyle w:val="a4"/>
                        <w:spacing w:before="0" w:beforeAutospacing="0" w:after="0" w:afterAutospacing="0"/>
                        <w:jc w:val="distribute"/>
                      </w:pPr>
                      <w:r>
                        <w:rPr>
                          <w:rFonts w:eastAsia="Malgun Gothic"/>
                          <w:b/>
                          <w:bCs/>
                          <w:i/>
                          <w:iCs/>
                          <w:shadow/>
                          <w:color w:val="A603AB"/>
                          <w:spacing w:val="80"/>
                          <w:sz w:val="40"/>
                          <w:szCs w:val="40"/>
                          <w14:shadow w14:blurRad="0" w14:dist="35941" w14:dir="2700000" w14:sx="100000" w14:sy="50000" w14:kx="2115830" w14:ky="0" w14:algn="bl">
                            <w14:srgbClr w14:val="C0C0C0">
                              <w14:alpha w14:val="20000"/>
                            </w14:srgbClr>
                          </w14:shadow>
                          <w14:textOutline w14:w="28575" w14:cap="flat" w14:cmpd="sng" w14:algn="ctr">
                            <w14:solidFill>
                              <w14:srgbClr w14:val="FFFFFF"/>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К РАБОЧИМ </w:t>
                      </w:r>
                    </w:p>
                    <w:p w:rsidR="003D7787" w:rsidRDefault="003D7787" w:rsidP="003D7787">
                      <w:pPr>
                        <w:pStyle w:val="a4"/>
                        <w:spacing w:before="0" w:beforeAutospacing="0" w:after="0" w:afterAutospacing="0"/>
                        <w:jc w:val="distribute"/>
                      </w:pPr>
                      <w:r>
                        <w:rPr>
                          <w:rFonts w:eastAsia="Malgun Gothic"/>
                          <w:b/>
                          <w:bCs/>
                          <w:i/>
                          <w:iCs/>
                          <w:shadow/>
                          <w:color w:val="A603AB"/>
                          <w:spacing w:val="80"/>
                          <w:sz w:val="40"/>
                          <w:szCs w:val="40"/>
                          <w14:shadow w14:blurRad="0" w14:dist="35941" w14:dir="2700000" w14:sx="100000" w14:sy="50000" w14:kx="2115830" w14:ky="0" w14:algn="bl">
                            <w14:srgbClr w14:val="C0C0C0">
                              <w14:alpha w14:val="20000"/>
                            </w14:srgbClr>
                          </w14:shadow>
                          <w14:textOutline w14:w="28575" w14:cap="flat" w14:cmpd="sng" w14:algn="ctr">
                            <w14:solidFill>
                              <w14:srgbClr w14:val="FFFFFF"/>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ПРОГРАММАМ</w:t>
                      </w:r>
                    </w:p>
                  </w:txbxContent>
                </v:textbox>
                <w10:wrap type="square" anchorx="margin" anchory="margin"/>
              </v:shape>
            </w:pict>
          </mc:Fallback>
        </mc:AlternateContent>
      </w:r>
    </w:p>
    <w:p w:rsidR="00AF1CC1" w:rsidRDefault="00AF1CC1" w:rsidP="00514AD7">
      <w:pPr>
        <w:jc w:val="center"/>
        <w:rPr>
          <w:b/>
          <w:color w:val="FF0000"/>
          <w:sz w:val="44"/>
        </w:rPr>
      </w:pPr>
    </w:p>
    <w:p w:rsidR="00AF1CC1" w:rsidRDefault="00AF1CC1" w:rsidP="00514AD7">
      <w:pPr>
        <w:jc w:val="center"/>
        <w:rPr>
          <w:b/>
          <w:color w:val="FF0000"/>
          <w:sz w:val="44"/>
        </w:rPr>
      </w:pPr>
    </w:p>
    <w:p w:rsidR="00AF1CC1" w:rsidRDefault="00AF1CC1" w:rsidP="00514AD7">
      <w:pPr>
        <w:jc w:val="center"/>
        <w:rPr>
          <w:b/>
          <w:color w:val="FF0000"/>
          <w:sz w:val="44"/>
        </w:rPr>
      </w:pPr>
    </w:p>
    <w:p w:rsidR="00AF1CC1" w:rsidRDefault="00AF1CC1" w:rsidP="003B32A2">
      <w:pPr>
        <w:rPr>
          <w:b/>
          <w:color w:val="FF0000"/>
          <w:sz w:val="44"/>
        </w:rPr>
        <w:sectPr w:rsidR="00AF1CC1" w:rsidSect="001504BB">
          <w:pgSz w:w="16838" w:h="11906" w:orient="landscape"/>
          <w:pgMar w:top="0" w:right="0" w:bottom="0" w:left="0" w:header="708" w:footer="708" w:gutter="0"/>
          <w:pgBorders w:display="notFirstPage" w:offsetFrom="page">
            <w:top w:val="threeDEngrave" w:sz="12" w:space="24" w:color="002060"/>
            <w:left w:val="threeDEngrave" w:sz="12" w:space="24" w:color="002060"/>
            <w:bottom w:val="threeDEmboss" w:sz="12" w:space="24" w:color="002060"/>
            <w:right w:val="threeDEmboss" w:sz="12" w:space="24" w:color="002060"/>
          </w:pgBorders>
          <w:cols w:space="708"/>
          <w:docGrid w:linePitch="360"/>
        </w:sectPr>
      </w:pPr>
    </w:p>
    <w:p w:rsidR="003B32A2" w:rsidRDefault="00270420" w:rsidP="003B32A2">
      <w:pPr>
        <w:jc w:val="center"/>
        <w:rPr>
          <w:b/>
          <w:color w:val="002060"/>
          <w:sz w:val="28"/>
          <w:szCs w:val="28"/>
        </w:rPr>
      </w:pPr>
      <w:r w:rsidRPr="003B32A2">
        <w:rPr>
          <w:b/>
          <w:color w:val="002060"/>
          <w:sz w:val="28"/>
          <w:szCs w:val="28"/>
        </w:rPr>
        <w:lastRenderedPageBreak/>
        <w:t>Аннотации к рабочим программам учебных дисциплин</w:t>
      </w:r>
    </w:p>
    <w:p w:rsidR="00270420" w:rsidRPr="003B32A2" w:rsidRDefault="00270420" w:rsidP="003B32A2">
      <w:pPr>
        <w:jc w:val="center"/>
        <w:rPr>
          <w:b/>
          <w:color w:val="002060"/>
          <w:sz w:val="28"/>
          <w:szCs w:val="28"/>
        </w:rPr>
      </w:pPr>
      <w:r w:rsidRPr="003B32A2">
        <w:rPr>
          <w:b/>
          <w:color w:val="002060"/>
          <w:sz w:val="28"/>
          <w:szCs w:val="28"/>
        </w:rPr>
        <w:t>в</w:t>
      </w:r>
      <w:r w:rsidR="00C57A39" w:rsidRPr="003B32A2">
        <w:rPr>
          <w:b/>
          <w:color w:val="002060"/>
          <w:sz w:val="28"/>
          <w:szCs w:val="28"/>
        </w:rPr>
        <w:t xml:space="preserve"> </w:t>
      </w:r>
      <w:r w:rsidRPr="003B32A2">
        <w:rPr>
          <w:b/>
          <w:color w:val="002060"/>
          <w:sz w:val="28"/>
          <w:szCs w:val="28"/>
        </w:rPr>
        <w:t>начальной школе по УМК «Школа России»</w:t>
      </w:r>
    </w:p>
    <w:p w:rsidR="003B32A2" w:rsidRDefault="003B32A2" w:rsidP="00C57A39">
      <w:pPr>
        <w:jc w:val="both"/>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
        <w:gridCol w:w="2122"/>
        <w:gridCol w:w="1114"/>
        <w:gridCol w:w="970"/>
        <w:gridCol w:w="1934"/>
        <w:gridCol w:w="141"/>
        <w:gridCol w:w="176"/>
        <w:gridCol w:w="752"/>
        <w:gridCol w:w="1242"/>
        <w:gridCol w:w="1797"/>
        <w:gridCol w:w="1465"/>
        <w:gridCol w:w="246"/>
        <w:gridCol w:w="2693"/>
      </w:tblGrid>
      <w:tr w:rsidR="00BE67FE" w:rsidRPr="000D59E6" w:rsidTr="00F42DC3">
        <w:trPr>
          <w:jc w:val="center"/>
        </w:trPr>
        <w:tc>
          <w:tcPr>
            <w:tcW w:w="506" w:type="dxa"/>
            <w:shd w:val="clear" w:color="auto" w:fill="DAEEF3" w:themeFill="accent5" w:themeFillTint="33"/>
          </w:tcPr>
          <w:p w:rsidR="00BE67FE" w:rsidRPr="000D59E6" w:rsidRDefault="00BE67FE" w:rsidP="000D59E6">
            <w:pPr>
              <w:jc w:val="center"/>
              <w:rPr>
                <w:b/>
              </w:rPr>
            </w:pPr>
          </w:p>
        </w:tc>
        <w:tc>
          <w:tcPr>
            <w:tcW w:w="4245" w:type="dxa"/>
            <w:gridSpan w:val="3"/>
            <w:shd w:val="clear" w:color="auto" w:fill="DAEEF3" w:themeFill="accent5" w:themeFillTint="33"/>
          </w:tcPr>
          <w:p w:rsidR="00BE67FE" w:rsidRPr="000D59E6" w:rsidRDefault="00BE67FE" w:rsidP="000D59E6">
            <w:pPr>
              <w:jc w:val="center"/>
              <w:rPr>
                <w:b/>
              </w:rPr>
            </w:pPr>
            <w:r w:rsidRPr="000D59E6">
              <w:rPr>
                <w:b/>
              </w:rPr>
              <w:t>Основные сведения</w:t>
            </w:r>
          </w:p>
        </w:tc>
        <w:tc>
          <w:tcPr>
            <w:tcW w:w="4489" w:type="dxa"/>
            <w:gridSpan w:val="5"/>
            <w:shd w:val="clear" w:color="auto" w:fill="DAEEF3" w:themeFill="accent5" w:themeFillTint="33"/>
          </w:tcPr>
          <w:p w:rsidR="00BE67FE" w:rsidRPr="000D59E6" w:rsidRDefault="00BE67FE" w:rsidP="000D59E6">
            <w:pPr>
              <w:jc w:val="center"/>
              <w:rPr>
                <w:b/>
              </w:rPr>
            </w:pPr>
            <w:r w:rsidRPr="000D59E6">
              <w:rPr>
                <w:b/>
              </w:rPr>
              <w:t>Цели</w:t>
            </w:r>
          </w:p>
        </w:tc>
        <w:tc>
          <w:tcPr>
            <w:tcW w:w="3737" w:type="dxa"/>
            <w:gridSpan w:val="3"/>
            <w:shd w:val="clear" w:color="auto" w:fill="DAEEF3" w:themeFill="accent5" w:themeFillTint="33"/>
          </w:tcPr>
          <w:p w:rsidR="00BE67FE" w:rsidRPr="000D59E6" w:rsidRDefault="00BE67FE" w:rsidP="000D59E6">
            <w:pPr>
              <w:jc w:val="center"/>
              <w:rPr>
                <w:b/>
              </w:rPr>
            </w:pPr>
            <w:r w:rsidRPr="000D59E6">
              <w:rPr>
                <w:b/>
              </w:rPr>
              <w:t>Задачи</w:t>
            </w:r>
          </w:p>
        </w:tc>
        <w:tc>
          <w:tcPr>
            <w:tcW w:w="2693" w:type="dxa"/>
            <w:shd w:val="clear" w:color="auto" w:fill="DAEEF3" w:themeFill="accent5" w:themeFillTint="33"/>
          </w:tcPr>
          <w:p w:rsidR="00BE67FE" w:rsidRPr="000D59E6" w:rsidRDefault="00BE67FE" w:rsidP="000D59E6">
            <w:pPr>
              <w:jc w:val="center"/>
              <w:rPr>
                <w:b/>
              </w:rPr>
            </w:pPr>
            <w:r w:rsidRPr="000D59E6">
              <w:rPr>
                <w:b/>
              </w:rPr>
              <w:t>УМК</w:t>
            </w:r>
          </w:p>
        </w:tc>
      </w:tr>
      <w:tr w:rsidR="001504BB" w:rsidRPr="000D59E6" w:rsidTr="00F42DC3">
        <w:trPr>
          <w:cantSplit/>
          <w:trHeight w:val="6060"/>
          <w:jc w:val="center"/>
        </w:trPr>
        <w:tc>
          <w:tcPr>
            <w:tcW w:w="506" w:type="dxa"/>
            <w:vMerge w:val="restart"/>
            <w:shd w:val="clear" w:color="auto" w:fill="E5DFEC" w:themeFill="accent4" w:themeFillTint="33"/>
            <w:textDirection w:val="btLr"/>
          </w:tcPr>
          <w:p w:rsidR="001504BB" w:rsidRPr="000D59E6" w:rsidRDefault="001504BB" w:rsidP="000D59E6">
            <w:pPr>
              <w:ind w:left="113" w:right="113"/>
              <w:jc w:val="center"/>
              <w:rPr>
                <w:b/>
              </w:rPr>
            </w:pPr>
            <w:r w:rsidRPr="000D59E6">
              <w:rPr>
                <w:b/>
              </w:rPr>
              <w:t>Дисциплина  «Математика»</w:t>
            </w:r>
          </w:p>
        </w:tc>
        <w:tc>
          <w:tcPr>
            <w:tcW w:w="4245" w:type="dxa"/>
            <w:gridSpan w:val="3"/>
            <w:tcBorders>
              <w:bottom w:val="single" w:sz="4" w:space="0" w:color="auto"/>
            </w:tcBorders>
          </w:tcPr>
          <w:p w:rsidR="001504BB" w:rsidRPr="000D59E6" w:rsidRDefault="001504BB" w:rsidP="000D59E6">
            <w:pPr>
              <w:ind w:firstLine="441"/>
              <w:jc w:val="both"/>
              <w:rPr>
                <w:sz w:val="20"/>
                <w:szCs w:val="20"/>
              </w:rPr>
            </w:pPr>
            <w:r w:rsidRPr="000D59E6">
              <w:rPr>
                <w:sz w:val="20"/>
                <w:szCs w:val="20"/>
              </w:rPr>
              <w:t>Программа по математике составлена на основе Федерального государственного образовательного стандарта начального общего образования, авторской программы М. И. Моро, Ю. М. Колягина, М. А. Бантовой, Г. В. Бельтюковой,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w:t>
            </w:r>
          </w:p>
          <w:p w:rsidR="001504BB" w:rsidRPr="000D59E6" w:rsidRDefault="001504BB" w:rsidP="000D59E6">
            <w:pPr>
              <w:ind w:firstLine="441"/>
              <w:jc w:val="both"/>
              <w:rPr>
                <w:sz w:val="20"/>
                <w:szCs w:val="20"/>
              </w:rPr>
            </w:pPr>
            <w:r w:rsidRPr="000D59E6">
              <w:rPr>
                <w:sz w:val="20"/>
                <w:szCs w:val="20"/>
              </w:rPr>
              <w:t>Начальный курс математики – курс интегрированный: в нем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1504BB" w:rsidRPr="000D59E6" w:rsidRDefault="001504BB" w:rsidP="000D59E6">
            <w:pPr>
              <w:jc w:val="both"/>
              <w:rPr>
                <w:sz w:val="20"/>
                <w:szCs w:val="20"/>
              </w:rPr>
            </w:pPr>
          </w:p>
        </w:tc>
        <w:tc>
          <w:tcPr>
            <w:tcW w:w="4489" w:type="dxa"/>
            <w:gridSpan w:val="5"/>
            <w:tcBorders>
              <w:bottom w:val="single" w:sz="4" w:space="0" w:color="auto"/>
            </w:tcBorders>
          </w:tcPr>
          <w:p w:rsidR="001504BB"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(умения устанавливать, описывать, моделировать и объяснять количественные и пространственные отношения);</w:t>
            </w:r>
          </w:p>
          <w:p w:rsidR="001504BB" w:rsidRPr="000D59E6" w:rsidRDefault="003A661A" w:rsidP="000D59E6">
            <w:pPr>
              <w:jc w:val="both"/>
              <w:rPr>
                <w:sz w:val="20"/>
                <w:szCs w:val="20"/>
              </w:rPr>
            </w:pPr>
            <w:r w:rsidRPr="000D59E6">
              <w:rPr>
                <w:sz w:val="20"/>
                <w:szCs w:val="20"/>
              </w:rPr>
              <w:t xml:space="preserve">   Р</w:t>
            </w:r>
            <w:r w:rsidR="001504BB" w:rsidRPr="000D59E6">
              <w:rPr>
                <w:sz w:val="20"/>
                <w:szCs w:val="20"/>
              </w:rPr>
              <w:t>азвитие основ логического, знаково-символического и алгоритмического мышления;</w:t>
            </w:r>
          </w:p>
          <w:p w:rsidR="001504BB" w:rsidRPr="000D59E6" w:rsidRDefault="003A661A" w:rsidP="000D59E6">
            <w:pPr>
              <w:jc w:val="both"/>
              <w:rPr>
                <w:sz w:val="20"/>
                <w:szCs w:val="20"/>
              </w:rPr>
            </w:pPr>
            <w:r w:rsidRPr="000D59E6">
              <w:rPr>
                <w:sz w:val="20"/>
                <w:szCs w:val="20"/>
              </w:rPr>
              <w:t xml:space="preserve">   Р</w:t>
            </w:r>
            <w:r w:rsidR="001504BB" w:rsidRPr="000D59E6">
              <w:rPr>
                <w:sz w:val="20"/>
                <w:szCs w:val="20"/>
              </w:rPr>
              <w:t>азвитие пространственного воображения;</w:t>
            </w:r>
          </w:p>
          <w:p w:rsidR="001504BB" w:rsidRPr="000D59E6" w:rsidRDefault="003A661A" w:rsidP="000D59E6">
            <w:pPr>
              <w:jc w:val="both"/>
              <w:rPr>
                <w:sz w:val="20"/>
                <w:szCs w:val="20"/>
              </w:rPr>
            </w:pPr>
            <w:r w:rsidRPr="000D59E6">
              <w:rPr>
                <w:sz w:val="20"/>
                <w:szCs w:val="20"/>
              </w:rPr>
              <w:t xml:space="preserve">   Р</w:t>
            </w:r>
            <w:r w:rsidR="001504BB" w:rsidRPr="000D59E6">
              <w:rPr>
                <w:sz w:val="20"/>
                <w:szCs w:val="20"/>
              </w:rPr>
              <w:t>азвитие математической речи;</w:t>
            </w:r>
          </w:p>
          <w:p w:rsidR="001504BB"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системы начальных математических знаний и умений, их применение для решения учебно-познавательных и практических задач;</w:t>
            </w:r>
          </w:p>
          <w:p w:rsidR="001504BB"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умения вести поиск информации и работать с ней;</w:t>
            </w:r>
          </w:p>
          <w:p w:rsidR="003A661A"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первоначальных представлений о компьютерной грамотности;</w:t>
            </w:r>
            <w:r w:rsidRPr="000D59E6">
              <w:rPr>
                <w:sz w:val="20"/>
                <w:szCs w:val="20"/>
              </w:rPr>
              <w:t xml:space="preserve">   </w:t>
            </w:r>
          </w:p>
          <w:p w:rsidR="001504BB" w:rsidRPr="000D59E6" w:rsidRDefault="003A661A" w:rsidP="000D59E6">
            <w:pPr>
              <w:jc w:val="both"/>
              <w:rPr>
                <w:sz w:val="20"/>
                <w:szCs w:val="20"/>
              </w:rPr>
            </w:pPr>
            <w:r w:rsidRPr="000D59E6">
              <w:rPr>
                <w:sz w:val="20"/>
                <w:szCs w:val="20"/>
              </w:rPr>
              <w:t xml:space="preserve">   Р</w:t>
            </w:r>
            <w:r w:rsidR="001504BB" w:rsidRPr="000D59E6">
              <w:rPr>
                <w:sz w:val="20"/>
                <w:szCs w:val="20"/>
              </w:rPr>
              <w:t>азвитие познавательных способностей;</w:t>
            </w:r>
          </w:p>
          <w:p w:rsidR="001504BB" w:rsidRPr="000D59E6" w:rsidRDefault="003A661A" w:rsidP="000D59E6">
            <w:pPr>
              <w:jc w:val="both"/>
              <w:rPr>
                <w:sz w:val="20"/>
                <w:szCs w:val="20"/>
              </w:rPr>
            </w:pPr>
            <w:r w:rsidRPr="000D59E6">
              <w:rPr>
                <w:sz w:val="20"/>
                <w:szCs w:val="20"/>
              </w:rPr>
              <w:t xml:space="preserve">   В</w:t>
            </w:r>
            <w:r w:rsidR="001504BB" w:rsidRPr="000D59E6">
              <w:rPr>
                <w:sz w:val="20"/>
                <w:szCs w:val="20"/>
              </w:rPr>
              <w:t>оспитание стремления к расширению математических знаний;</w:t>
            </w:r>
          </w:p>
          <w:p w:rsidR="001504BB"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критичности мышления;</w:t>
            </w:r>
          </w:p>
          <w:p w:rsidR="001504BB" w:rsidRPr="000D59E6" w:rsidRDefault="003A661A" w:rsidP="000D59E6">
            <w:pPr>
              <w:jc w:val="both"/>
              <w:rPr>
                <w:sz w:val="20"/>
                <w:szCs w:val="20"/>
              </w:rPr>
            </w:pPr>
            <w:r w:rsidRPr="000D59E6">
              <w:rPr>
                <w:sz w:val="20"/>
                <w:szCs w:val="20"/>
              </w:rPr>
              <w:t xml:space="preserve">   Р</w:t>
            </w:r>
            <w:r w:rsidR="001504BB" w:rsidRPr="000D59E6">
              <w:rPr>
                <w:sz w:val="20"/>
                <w:szCs w:val="20"/>
              </w:rPr>
              <w:t>азвитие умений аргументировано обосновывать и отстаивать высказанное суждение, оценивать и принимать суждения других.</w:t>
            </w:r>
          </w:p>
          <w:p w:rsidR="001504BB" w:rsidRPr="000D59E6" w:rsidRDefault="001504BB" w:rsidP="000D59E6">
            <w:pPr>
              <w:jc w:val="both"/>
              <w:rPr>
                <w:b/>
                <w:sz w:val="20"/>
                <w:szCs w:val="20"/>
              </w:rPr>
            </w:pPr>
          </w:p>
        </w:tc>
        <w:tc>
          <w:tcPr>
            <w:tcW w:w="3737" w:type="dxa"/>
            <w:gridSpan w:val="3"/>
            <w:tcBorders>
              <w:bottom w:val="single" w:sz="4" w:space="0" w:color="auto"/>
            </w:tcBorders>
          </w:tcPr>
          <w:p w:rsidR="003A661A" w:rsidRPr="000D59E6" w:rsidRDefault="003A661A" w:rsidP="000D59E6">
            <w:pPr>
              <w:jc w:val="both"/>
              <w:rPr>
                <w:sz w:val="20"/>
                <w:szCs w:val="20"/>
              </w:rPr>
            </w:pPr>
            <w:r w:rsidRPr="000D59E6">
              <w:rPr>
                <w:rFonts w:eastAsia="MS Mincho" w:hAnsi="MS Mincho"/>
                <w:sz w:val="20"/>
                <w:szCs w:val="20"/>
              </w:rPr>
              <w:t xml:space="preserve">    </w:t>
            </w:r>
            <w:r w:rsidRPr="000D59E6">
              <w:rPr>
                <w:rFonts w:eastAsia="MS Mincho"/>
                <w:sz w:val="20"/>
                <w:szCs w:val="20"/>
              </w:rPr>
              <w:t>Р</w:t>
            </w:r>
            <w:r w:rsidR="001504BB" w:rsidRPr="000D59E6">
              <w:rPr>
                <w:sz w:val="20"/>
                <w:szCs w:val="20"/>
              </w:rPr>
              <w:t>азвивать образного и логического мышления, воображения;</w:t>
            </w:r>
          </w:p>
          <w:p w:rsidR="001504BB"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предметных умений и навыков, необходимых для успешного решения учебных и практических задач, продолжения образования;</w:t>
            </w:r>
          </w:p>
          <w:p w:rsidR="001504BB" w:rsidRPr="000D59E6" w:rsidRDefault="003A661A" w:rsidP="000D59E6">
            <w:pPr>
              <w:jc w:val="both"/>
              <w:rPr>
                <w:sz w:val="20"/>
                <w:szCs w:val="20"/>
              </w:rPr>
            </w:pPr>
            <w:r w:rsidRPr="000D59E6">
              <w:rPr>
                <w:rFonts w:eastAsia="MS Mincho" w:hAnsi="MS Mincho"/>
                <w:sz w:val="20"/>
                <w:szCs w:val="20"/>
              </w:rPr>
              <w:t xml:space="preserve">   </w:t>
            </w:r>
            <w:r w:rsidRPr="000D59E6">
              <w:rPr>
                <w:rFonts w:eastAsia="MS Mincho"/>
                <w:sz w:val="20"/>
                <w:szCs w:val="20"/>
              </w:rPr>
              <w:t>О</w:t>
            </w:r>
            <w:r w:rsidR="001504BB" w:rsidRPr="000D59E6">
              <w:rPr>
                <w:sz w:val="20"/>
                <w:szCs w:val="20"/>
              </w:rPr>
              <w:t>своение основ математических знаний, формирование первоначальных представленных представлений о математике;</w:t>
            </w:r>
          </w:p>
          <w:p w:rsidR="001504BB" w:rsidRPr="000D59E6" w:rsidRDefault="003A661A" w:rsidP="000D59E6">
            <w:pPr>
              <w:jc w:val="both"/>
              <w:rPr>
                <w:sz w:val="20"/>
                <w:szCs w:val="20"/>
              </w:rPr>
            </w:pPr>
            <w:r w:rsidRPr="000D59E6">
              <w:rPr>
                <w:rFonts w:eastAsia="MS Mincho" w:hAnsi="MS Mincho"/>
                <w:sz w:val="20"/>
                <w:szCs w:val="20"/>
              </w:rPr>
              <w:t xml:space="preserve">   </w:t>
            </w:r>
            <w:r w:rsidRPr="000D59E6">
              <w:rPr>
                <w:sz w:val="20"/>
                <w:szCs w:val="20"/>
              </w:rPr>
              <w:t>В</w:t>
            </w:r>
            <w:r w:rsidR="001504BB" w:rsidRPr="000D59E6">
              <w:rPr>
                <w:sz w:val="20"/>
                <w:szCs w:val="20"/>
              </w:rPr>
              <w:t>оспитание интереса к математике, стремления использовать математические знания в повседневной жизни.</w:t>
            </w:r>
          </w:p>
          <w:p w:rsidR="001504BB" w:rsidRPr="000D59E6" w:rsidRDefault="001504BB" w:rsidP="000D59E6">
            <w:pPr>
              <w:jc w:val="both"/>
              <w:rPr>
                <w:sz w:val="20"/>
                <w:szCs w:val="20"/>
              </w:rPr>
            </w:pPr>
          </w:p>
        </w:tc>
        <w:tc>
          <w:tcPr>
            <w:tcW w:w="2693" w:type="dxa"/>
            <w:tcBorders>
              <w:bottom w:val="single" w:sz="4" w:space="0" w:color="auto"/>
            </w:tcBorders>
          </w:tcPr>
          <w:p w:rsidR="001504BB" w:rsidRPr="000D59E6" w:rsidRDefault="001504BB" w:rsidP="000D59E6">
            <w:pPr>
              <w:jc w:val="both"/>
              <w:rPr>
                <w:sz w:val="20"/>
                <w:szCs w:val="20"/>
              </w:rPr>
            </w:pPr>
            <w:r w:rsidRPr="000D59E6">
              <w:rPr>
                <w:sz w:val="20"/>
                <w:szCs w:val="20"/>
              </w:rPr>
              <w:t xml:space="preserve">Математика. 1-4 </w:t>
            </w:r>
            <w:proofErr w:type="gramStart"/>
            <w:r w:rsidRPr="000D59E6">
              <w:rPr>
                <w:sz w:val="20"/>
                <w:szCs w:val="20"/>
              </w:rPr>
              <w:t>класс :</w:t>
            </w:r>
            <w:proofErr w:type="gramEnd"/>
            <w:r w:rsidRPr="000D59E6">
              <w:rPr>
                <w:sz w:val="20"/>
                <w:szCs w:val="20"/>
              </w:rPr>
              <w:t xml:space="preserve"> учеб. для </w:t>
            </w:r>
            <w:proofErr w:type="spellStart"/>
            <w:r w:rsidRPr="000D59E6">
              <w:rPr>
                <w:sz w:val="20"/>
                <w:szCs w:val="20"/>
              </w:rPr>
              <w:t>общеобразоват</w:t>
            </w:r>
            <w:proofErr w:type="spellEnd"/>
            <w:r w:rsidRPr="000D59E6">
              <w:rPr>
                <w:sz w:val="20"/>
                <w:szCs w:val="20"/>
              </w:rPr>
              <w:t>. учреждений : в 2 ч. / М.И. Моро [и др.]. – М.: Просвещение, 2012.</w:t>
            </w:r>
          </w:p>
          <w:p w:rsidR="001504BB" w:rsidRPr="000D59E6" w:rsidRDefault="001504BB" w:rsidP="000D59E6">
            <w:pPr>
              <w:jc w:val="both"/>
              <w:rPr>
                <w:sz w:val="20"/>
                <w:szCs w:val="20"/>
              </w:rPr>
            </w:pPr>
          </w:p>
          <w:p w:rsidR="001504BB" w:rsidRPr="000D59E6" w:rsidRDefault="001504BB" w:rsidP="000D59E6">
            <w:pPr>
              <w:jc w:val="both"/>
              <w:rPr>
                <w:sz w:val="20"/>
                <w:szCs w:val="20"/>
              </w:rPr>
            </w:pPr>
            <w:r w:rsidRPr="000D59E6">
              <w:rPr>
                <w:sz w:val="20"/>
                <w:szCs w:val="20"/>
              </w:rPr>
              <w:t xml:space="preserve">Моро, М. И. Тетрадь по математике № 1, 2. 1-4 класс: пособие для учащихся </w:t>
            </w:r>
            <w:proofErr w:type="spellStart"/>
            <w:r w:rsidRPr="000D59E6">
              <w:rPr>
                <w:sz w:val="20"/>
                <w:szCs w:val="20"/>
              </w:rPr>
              <w:t>общеобразоват</w:t>
            </w:r>
            <w:proofErr w:type="spellEnd"/>
            <w:r w:rsidRPr="000D59E6">
              <w:rPr>
                <w:sz w:val="20"/>
                <w:szCs w:val="20"/>
              </w:rPr>
              <w:t xml:space="preserve">. учреждений / М. И. Моро, С. И. Волкова. – </w:t>
            </w:r>
            <w:proofErr w:type="gramStart"/>
            <w:r w:rsidRPr="000D59E6">
              <w:rPr>
                <w:sz w:val="20"/>
                <w:szCs w:val="20"/>
              </w:rPr>
              <w:t>М. :</w:t>
            </w:r>
            <w:proofErr w:type="gramEnd"/>
            <w:r w:rsidRPr="000D59E6">
              <w:rPr>
                <w:sz w:val="20"/>
                <w:szCs w:val="20"/>
              </w:rPr>
              <w:t xml:space="preserve"> Просвещение,2014.</w:t>
            </w:r>
          </w:p>
          <w:p w:rsidR="001504BB" w:rsidRPr="000D59E6" w:rsidRDefault="001504BB" w:rsidP="000D59E6">
            <w:pPr>
              <w:jc w:val="both"/>
              <w:rPr>
                <w:sz w:val="20"/>
                <w:szCs w:val="20"/>
              </w:rPr>
            </w:pPr>
          </w:p>
          <w:p w:rsidR="001504BB" w:rsidRPr="000D59E6" w:rsidRDefault="001504BB" w:rsidP="000D59E6">
            <w:pPr>
              <w:jc w:val="both"/>
              <w:rPr>
                <w:sz w:val="20"/>
                <w:szCs w:val="20"/>
              </w:rPr>
            </w:pPr>
            <w:r w:rsidRPr="000D59E6">
              <w:rPr>
                <w:sz w:val="20"/>
                <w:szCs w:val="20"/>
              </w:rPr>
              <w:t>Моро, М. И. Методические рекомендации к учебникам «Математика» / М. И.Моро. – М.: Просвещение, 2014.</w:t>
            </w:r>
          </w:p>
          <w:p w:rsidR="001504BB" w:rsidRPr="000D59E6" w:rsidRDefault="001504BB" w:rsidP="000D59E6">
            <w:pPr>
              <w:jc w:val="both"/>
              <w:rPr>
                <w:sz w:val="20"/>
                <w:szCs w:val="20"/>
              </w:rPr>
            </w:pPr>
          </w:p>
        </w:tc>
      </w:tr>
      <w:tr w:rsidR="001504BB" w:rsidRPr="000D59E6" w:rsidTr="00F42DC3">
        <w:trPr>
          <w:cantSplit/>
          <w:trHeight w:val="144"/>
          <w:jc w:val="center"/>
        </w:trPr>
        <w:tc>
          <w:tcPr>
            <w:tcW w:w="506" w:type="dxa"/>
            <w:vMerge/>
            <w:tcBorders>
              <w:bottom w:val="single" w:sz="6" w:space="0" w:color="auto"/>
            </w:tcBorders>
            <w:shd w:val="clear" w:color="auto" w:fill="E5DFEC" w:themeFill="accent4" w:themeFillTint="33"/>
            <w:textDirection w:val="btLr"/>
          </w:tcPr>
          <w:p w:rsidR="001504BB" w:rsidRPr="000D59E6" w:rsidRDefault="001504BB" w:rsidP="000D59E6">
            <w:pPr>
              <w:ind w:left="113" w:right="113"/>
              <w:jc w:val="center"/>
              <w:rPr>
                <w:b/>
              </w:rPr>
            </w:pPr>
          </w:p>
        </w:tc>
        <w:tc>
          <w:tcPr>
            <w:tcW w:w="4245" w:type="dxa"/>
            <w:gridSpan w:val="3"/>
            <w:tcBorders>
              <w:top w:val="single" w:sz="4" w:space="0" w:color="auto"/>
              <w:bottom w:val="single" w:sz="12" w:space="0" w:color="984806" w:themeColor="accent6" w:themeShade="80"/>
            </w:tcBorders>
          </w:tcPr>
          <w:p w:rsidR="001504BB" w:rsidRPr="000D59E6" w:rsidRDefault="001504BB" w:rsidP="000D59E6">
            <w:pPr>
              <w:jc w:val="both"/>
              <w:rPr>
                <w:b/>
                <w:sz w:val="20"/>
                <w:szCs w:val="20"/>
              </w:rPr>
            </w:pPr>
            <w:r w:rsidRPr="000D59E6">
              <w:rPr>
                <w:b/>
                <w:sz w:val="20"/>
                <w:szCs w:val="20"/>
              </w:rPr>
              <w:t>Место предмета в учебном плане</w:t>
            </w:r>
          </w:p>
        </w:tc>
        <w:tc>
          <w:tcPr>
            <w:tcW w:w="10919" w:type="dxa"/>
            <w:gridSpan w:val="9"/>
            <w:tcBorders>
              <w:top w:val="single" w:sz="4" w:space="0" w:color="auto"/>
              <w:bottom w:val="single" w:sz="12" w:space="0" w:color="984806" w:themeColor="accent6" w:themeShade="80"/>
            </w:tcBorders>
          </w:tcPr>
          <w:p w:rsidR="001504BB" w:rsidRPr="000D59E6" w:rsidRDefault="001504BB" w:rsidP="000D59E6">
            <w:pPr>
              <w:ind w:firstLine="416"/>
              <w:jc w:val="both"/>
              <w:rPr>
                <w:sz w:val="20"/>
                <w:szCs w:val="20"/>
              </w:rPr>
            </w:pPr>
            <w:r w:rsidRPr="000D59E6">
              <w:rPr>
                <w:sz w:val="20"/>
                <w:szCs w:val="20"/>
              </w:rPr>
              <w:t>На изучение математики в каждом классе отводится 4 часа в неделю. Курс рассчитан на 540 часов: в первом классе – 132 часа (33 учебные недели), во 2-4классах – по 136 часов (34 учебные недели в каждом классе).</w:t>
            </w:r>
          </w:p>
        </w:tc>
      </w:tr>
      <w:tr w:rsidR="001C6FA6" w:rsidRPr="000D59E6" w:rsidTr="00F42DC3">
        <w:trPr>
          <w:cantSplit/>
          <w:trHeight w:val="144"/>
          <w:jc w:val="center"/>
        </w:trPr>
        <w:tc>
          <w:tcPr>
            <w:tcW w:w="506" w:type="dxa"/>
            <w:vMerge w:val="restart"/>
            <w:shd w:val="clear" w:color="auto" w:fill="F2DBDB" w:themeFill="accent2" w:themeFillTint="33"/>
            <w:textDirection w:val="btLr"/>
          </w:tcPr>
          <w:p w:rsidR="001C6FA6" w:rsidRPr="000D59E6" w:rsidRDefault="001C6FA6" w:rsidP="000D59E6">
            <w:pPr>
              <w:ind w:left="113" w:right="113"/>
              <w:jc w:val="center"/>
              <w:rPr>
                <w:b/>
              </w:rPr>
            </w:pPr>
            <w:r w:rsidRPr="000D59E6">
              <w:rPr>
                <w:b/>
              </w:rPr>
              <w:lastRenderedPageBreak/>
              <w:t>Д</w:t>
            </w:r>
            <w:r w:rsidR="000C0E4F" w:rsidRPr="000D59E6">
              <w:rPr>
                <w:b/>
              </w:rPr>
              <w:t>исциплина</w:t>
            </w:r>
            <w:r w:rsidRPr="000D59E6">
              <w:rPr>
                <w:b/>
              </w:rPr>
              <w:t xml:space="preserve"> «Литературное чтение»</w:t>
            </w:r>
          </w:p>
        </w:tc>
        <w:tc>
          <w:tcPr>
            <w:tcW w:w="3254" w:type="dxa"/>
            <w:gridSpan w:val="2"/>
            <w:tcBorders>
              <w:top w:val="single" w:sz="4" w:space="0" w:color="auto"/>
              <w:bottom w:val="single" w:sz="6" w:space="0" w:color="auto"/>
              <w:right w:val="single" w:sz="6" w:space="0" w:color="auto"/>
            </w:tcBorders>
          </w:tcPr>
          <w:p w:rsidR="001C6FA6" w:rsidRPr="000D59E6" w:rsidRDefault="001C6FA6" w:rsidP="000D59E6">
            <w:pPr>
              <w:ind w:firstLine="459"/>
              <w:jc w:val="both"/>
              <w:rPr>
                <w:sz w:val="20"/>
                <w:szCs w:val="20"/>
              </w:rPr>
            </w:pPr>
            <w:r w:rsidRPr="000D59E6">
              <w:rPr>
                <w:sz w:val="20"/>
                <w:szCs w:val="20"/>
              </w:rPr>
              <w:t xml:space="preserve">Программа составлена в соответствии с требованиями Федерального государственного общеобразовательного стандарта начального общего образования, на основе авторской программы начального общего образования по литературное чтению, УМК «Школа России» Л.Ф. Климановой, </w:t>
            </w:r>
            <w:proofErr w:type="spellStart"/>
            <w:r w:rsidRPr="000D59E6">
              <w:rPr>
                <w:sz w:val="20"/>
                <w:szCs w:val="20"/>
              </w:rPr>
              <w:t>В.Г.Горецкого</w:t>
            </w:r>
            <w:proofErr w:type="spellEnd"/>
            <w:r w:rsidRPr="000D59E6">
              <w:rPr>
                <w:sz w:val="20"/>
                <w:szCs w:val="20"/>
              </w:rPr>
              <w:t xml:space="preserve">, </w:t>
            </w:r>
            <w:proofErr w:type="spellStart"/>
            <w:r w:rsidRPr="000D59E6">
              <w:rPr>
                <w:sz w:val="20"/>
                <w:szCs w:val="20"/>
              </w:rPr>
              <w:t>М.В.Головановой</w:t>
            </w:r>
            <w:proofErr w:type="spellEnd"/>
            <w:r w:rsidRPr="000D59E6">
              <w:rPr>
                <w:sz w:val="20"/>
                <w:szCs w:val="20"/>
              </w:rPr>
              <w:t xml:space="preserve"> 2014 г.</w:t>
            </w:r>
          </w:p>
          <w:p w:rsidR="001C6FA6" w:rsidRPr="000D59E6" w:rsidRDefault="001C6FA6" w:rsidP="000D59E6">
            <w:pPr>
              <w:ind w:firstLine="416"/>
              <w:jc w:val="both"/>
              <w:rPr>
                <w:sz w:val="20"/>
                <w:szCs w:val="20"/>
              </w:rPr>
            </w:pPr>
          </w:p>
        </w:tc>
        <w:tc>
          <w:tcPr>
            <w:tcW w:w="2977" w:type="dxa"/>
            <w:gridSpan w:val="2"/>
            <w:tcBorders>
              <w:top w:val="single" w:sz="4" w:space="0" w:color="auto"/>
              <w:bottom w:val="single" w:sz="6" w:space="0" w:color="auto"/>
              <w:right w:val="single" w:sz="6" w:space="0" w:color="auto"/>
            </w:tcBorders>
          </w:tcPr>
          <w:p w:rsidR="001C6FA6" w:rsidRPr="000D59E6" w:rsidRDefault="001C6FA6" w:rsidP="000D59E6">
            <w:pPr>
              <w:ind w:firstLine="416"/>
              <w:jc w:val="both"/>
              <w:rPr>
                <w:sz w:val="20"/>
                <w:szCs w:val="20"/>
              </w:rPr>
            </w:pPr>
            <w:r w:rsidRPr="000D59E6">
              <w:rPr>
                <w:sz w:val="20"/>
                <w:szCs w:val="20"/>
              </w:rPr>
              <w:t xml:space="preserve">Формирование читательского навыка, введение в мир художественной литературы и оказание помощи в осмыслении образности словесного искусства, пробуждение у детей интереса к словесному творчеству </w:t>
            </w:r>
            <w:proofErr w:type="spellStart"/>
            <w:r w:rsidRPr="000D59E6">
              <w:rPr>
                <w:sz w:val="20"/>
                <w:szCs w:val="20"/>
              </w:rPr>
              <w:t>ик</w:t>
            </w:r>
            <w:proofErr w:type="spellEnd"/>
            <w:r w:rsidRPr="000D59E6">
              <w:rPr>
                <w:sz w:val="20"/>
                <w:szCs w:val="20"/>
              </w:rPr>
              <w:t xml:space="preserve"> чтению художественных произведений.</w:t>
            </w:r>
          </w:p>
        </w:tc>
        <w:tc>
          <w:tcPr>
            <w:tcW w:w="6240" w:type="dxa"/>
            <w:gridSpan w:val="7"/>
            <w:tcBorders>
              <w:top w:val="single" w:sz="4" w:space="0" w:color="auto"/>
              <w:left w:val="single" w:sz="6" w:space="0" w:color="auto"/>
              <w:bottom w:val="single" w:sz="6" w:space="0" w:color="auto"/>
            </w:tcBorders>
          </w:tcPr>
          <w:p w:rsidR="001C6FA6" w:rsidRPr="000D59E6" w:rsidRDefault="001C6FA6" w:rsidP="000D59E6">
            <w:pPr>
              <w:ind w:firstLine="224"/>
              <w:jc w:val="both"/>
              <w:rPr>
                <w:sz w:val="20"/>
                <w:szCs w:val="20"/>
              </w:rPr>
            </w:pPr>
            <w:r w:rsidRPr="000D59E6">
              <w:rPr>
                <w:sz w:val="20"/>
                <w:szCs w:val="20"/>
              </w:rPr>
              <w:t>Развивать способность полноценно воспринимать художественное произведение, сопереживать героям, эмоционально откликаться на прочитанное.</w:t>
            </w:r>
          </w:p>
          <w:p w:rsidR="001C6FA6" w:rsidRPr="000D59E6" w:rsidRDefault="001C6FA6" w:rsidP="000D59E6">
            <w:pPr>
              <w:ind w:firstLine="224"/>
              <w:jc w:val="both"/>
              <w:rPr>
                <w:sz w:val="20"/>
                <w:szCs w:val="20"/>
              </w:rPr>
            </w:pPr>
            <w:r w:rsidRPr="000D59E6">
              <w:rPr>
                <w:sz w:val="20"/>
                <w:szCs w:val="20"/>
              </w:rPr>
              <w:t>Учить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rsidR="001C6FA6" w:rsidRPr="000D59E6" w:rsidRDefault="001C6FA6" w:rsidP="000D59E6">
            <w:pPr>
              <w:ind w:firstLine="224"/>
              <w:jc w:val="both"/>
              <w:rPr>
                <w:sz w:val="20"/>
                <w:szCs w:val="20"/>
              </w:rPr>
            </w:pPr>
            <w:r w:rsidRPr="000D59E6">
              <w:rPr>
                <w:sz w:val="20"/>
                <w:szCs w:val="20"/>
              </w:rPr>
              <w:t>Формировать умение воссоздавать художественные образы литературного произведения, развивать творческое и воссоздающее воображение обучающихся, и особенно ассоциативное мышление.</w:t>
            </w:r>
          </w:p>
          <w:p w:rsidR="001C6FA6" w:rsidRPr="000D59E6" w:rsidRDefault="001C6FA6" w:rsidP="000D59E6">
            <w:pPr>
              <w:ind w:firstLine="224"/>
              <w:jc w:val="both"/>
              <w:rPr>
                <w:sz w:val="20"/>
                <w:szCs w:val="20"/>
              </w:rPr>
            </w:pPr>
            <w:r w:rsidRPr="000D59E6">
              <w:rPr>
                <w:sz w:val="20"/>
                <w:szCs w:val="20"/>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1C6FA6" w:rsidRPr="000D59E6" w:rsidRDefault="001C6FA6" w:rsidP="000D59E6">
            <w:pPr>
              <w:ind w:firstLine="224"/>
              <w:jc w:val="both"/>
              <w:rPr>
                <w:sz w:val="20"/>
                <w:szCs w:val="20"/>
              </w:rPr>
            </w:pPr>
            <w:r w:rsidRPr="000D59E6">
              <w:rPr>
                <w:sz w:val="20"/>
                <w:szCs w:val="20"/>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1C6FA6" w:rsidRPr="000D59E6" w:rsidRDefault="001C6FA6" w:rsidP="000D59E6">
            <w:pPr>
              <w:ind w:firstLine="224"/>
              <w:jc w:val="both"/>
              <w:rPr>
                <w:sz w:val="20"/>
                <w:szCs w:val="20"/>
              </w:rPr>
            </w:pPr>
            <w:r w:rsidRPr="000D59E6">
              <w:rPr>
                <w:sz w:val="20"/>
                <w:szCs w:val="20"/>
              </w:rPr>
              <w:t>Обогащать чувственный опыт ребёнка, его реальные представления об окружающем мире и природе.</w:t>
            </w:r>
          </w:p>
          <w:p w:rsidR="001C6FA6" w:rsidRPr="000D59E6" w:rsidRDefault="001C6FA6" w:rsidP="000D59E6">
            <w:pPr>
              <w:ind w:firstLine="224"/>
              <w:jc w:val="both"/>
              <w:rPr>
                <w:sz w:val="20"/>
                <w:szCs w:val="20"/>
              </w:rPr>
            </w:pPr>
            <w:r w:rsidRPr="000D59E6">
              <w:rPr>
                <w:sz w:val="20"/>
                <w:szCs w:val="20"/>
              </w:rPr>
              <w:t>Формировать эстетическое отношение обучающего к жизни, приобщая его к классике художественной литературы.</w:t>
            </w:r>
          </w:p>
          <w:p w:rsidR="001C6FA6" w:rsidRPr="000D59E6" w:rsidRDefault="001C6FA6" w:rsidP="000D59E6">
            <w:pPr>
              <w:ind w:firstLine="224"/>
              <w:jc w:val="both"/>
              <w:rPr>
                <w:sz w:val="20"/>
                <w:szCs w:val="20"/>
              </w:rPr>
            </w:pPr>
            <w:r w:rsidRPr="000D59E6">
              <w:rPr>
                <w:sz w:val="20"/>
                <w:szCs w:val="20"/>
              </w:rPr>
              <w:t>Обеспечивать достаточно глубокое понимание содержания произведений различного уровня сложности.</w:t>
            </w:r>
          </w:p>
          <w:p w:rsidR="001C6FA6" w:rsidRPr="000D59E6" w:rsidRDefault="001C6FA6" w:rsidP="000D59E6">
            <w:pPr>
              <w:jc w:val="both"/>
              <w:rPr>
                <w:sz w:val="20"/>
                <w:szCs w:val="20"/>
              </w:rPr>
            </w:pPr>
            <w:r w:rsidRPr="000D59E6">
              <w:rPr>
                <w:sz w:val="20"/>
                <w:szCs w:val="20"/>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1C6FA6" w:rsidRPr="000D59E6" w:rsidRDefault="001C6FA6" w:rsidP="000D59E6">
            <w:pPr>
              <w:ind w:firstLine="175"/>
              <w:jc w:val="both"/>
              <w:rPr>
                <w:sz w:val="20"/>
                <w:szCs w:val="20"/>
              </w:rPr>
            </w:pPr>
            <w:r w:rsidRPr="000D59E6">
              <w:rPr>
                <w:sz w:val="20"/>
                <w:szCs w:val="20"/>
              </w:rPr>
              <w:t xml:space="preserve">Обеспечивать развитие речи обучающихся и активно формировать навык чтения и речевые умения. </w:t>
            </w:r>
          </w:p>
          <w:p w:rsidR="001C6FA6" w:rsidRPr="000D59E6" w:rsidRDefault="001C6FA6" w:rsidP="000D59E6">
            <w:pPr>
              <w:ind w:firstLine="175"/>
              <w:jc w:val="both"/>
              <w:rPr>
                <w:sz w:val="20"/>
                <w:szCs w:val="20"/>
              </w:rPr>
            </w:pPr>
            <w:r w:rsidRPr="000D59E6">
              <w:rPr>
                <w:sz w:val="20"/>
                <w:szCs w:val="20"/>
              </w:rPr>
              <w:t>Работать с различными типами текстов.</w:t>
            </w:r>
          </w:p>
          <w:p w:rsidR="001C6FA6" w:rsidRPr="000D59E6" w:rsidRDefault="001C6FA6" w:rsidP="000D59E6">
            <w:pPr>
              <w:jc w:val="both"/>
              <w:rPr>
                <w:sz w:val="20"/>
                <w:szCs w:val="20"/>
              </w:rPr>
            </w:pPr>
            <w:r w:rsidRPr="000D59E6">
              <w:rPr>
                <w:sz w:val="20"/>
                <w:szCs w:val="20"/>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tc>
        <w:tc>
          <w:tcPr>
            <w:tcW w:w="2693" w:type="dxa"/>
            <w:tcBorders>
              <w:top w:val="single" w:sz="4" w:space="0" w:color="auto"/>
              <w:left w:val="single" w:sz="6" w:space="0" w:color="auto"/>
              <w:bottom w:val="single" w:sz="6" w:space="0" w:color="auto"/>
            </w:tcBorders>
          </w:tcPr>
          <w:p w:rsidR="001C6FA6" w:rsidRPr="000D59E6" w:rsidRDefault="001C6FA6" w:rsidP="000D59E6">
            <w:pPr>
              <w:jc w:val="both"/>
              <w:rPr>
                <w:sz w:val="20"/>
                <w:szCs w:val="20"/>
              </w:rPr>
            </w:pPr>
            <w:r w:rsidRPr="000D59E6">
              <w:rPr>
                <w:sz w:val="20"/>
                <w:szCs w:val="20"/>
              </w:rPr>
              <w:t>Программа Литературное чтение. Рабочие программы. 1 – 4 классы. М.:</w:t>
            </w:r>
          </w:p>
          <w:p w:rsidR="001C6FA6" w:rsidRPr="000D59E6" w:rsidRDefault="001C6FA6" w:rsidP="000D59E6">
            <w:pPr>
              <w:jc w:val="both"/>
              <w:rPr>
                <w:sz w:val="20"/>
                <w:szCs w:val="20"/>
              </w:rPr>
            </w:pPr>
            <w:r w:rsidRPr="000D59E6">
              <w:rPr>
                <w:sz w:val="20"/>
                <w:szCs w:val="20"/>
              </w:rPr>
              <w:t>«Просвещение», 201</w:t>
            </w:r>
            <w:r w:rsidRPr="00D20A87">
              <w:rPr>
                <w:sz w:val="20"/>
                <w:szCs w:val="20"/>
              </w:rPr>
              <w:t>4</w:t>
            </w:r>
            <w:r w:rsidRPr="000D59E6">
              <w:rPr>
                <w:sz w:val="20"/>
                <w:szCs w:val="20"/>
              </w:rPr>
              <w:t>.</w:t>
            </w:r>
          </w:p>
          <w:p w:rsidR="001C6FA6" w:rsidRPr="000D59E6" w:rsidRDefault="001C6FA6" w:rsidP="000D59E6">
            <w:pPr>
              <w:jc w:val="both"/>
              <w:rPr>
                <w:sz w:val="20"/>
                <w:szCs w:val="20"/>
              </w:rPr>
            </w:pPr>
          </w:p>
          <w:p w:rsidR="001C6FA6" w:rsidRPr="000D59E6" w:rsidRDefault="001C6FA6" w:rsidP="000D59E6">
            <w:pPr>
              <w:jc w:val="both"/>
              <w:rPr>
                <w:sz w:val="20"/>
                <w:szCs w:val="20"/>
              </w:rPr>
            </w:pPr>
            <w:r w:rsidRPr="000D59E6">
              <w:rPr>
                <w:sz w:val="20"/>
                <w:szCs w:val="20"/>
              </w:rPr>
              <w:t>Учебник Литературное чтение. Климанова Л.Ф., Горецкий В.Г., Голованова</w:t>
            </w:r>
          </w:p>
          <w:p w:rsidR="001C6FA6" w:rsidRPr="000D59E6" w:rsidRDefault="001C6FA6" w:rsidP="000D59E6">
            <w:pPr>
              <w:jc w:val="both"/>
              <w:rPr>
                <w:sz w:val="20"/>
                <w:szCs w:val="20"/>
              </w:rPr>
            </w:pPr>
            <w:r w:rsidRPr="000D59E6">
              <w:rPr>
                <w:sz w:val="20"/>
                <w:szCs w:val="20"/>
              </w:rPr>
              <w:t xml:space="preserve">М.В., Виноградская Л.А., </w:t>
            </w:r>
            <w:proofErr w:type="spellStart"/>
            <w:r w:rsidRPr="000D59E6">
              <w:rPr>
                <w:sz w:val="20"/>
                <w:szCs w:val="20"/>
              </w:rPr>
              <w:t>Бойкина</w:t>
            </w:r>
            <w:proofErr w:type="spellEnd"/>
            <w:r w:rsidRPr="000D59E6">
              <w:rPr>
                <w:sz w:val="20"/>
                <w:szCs w:val="20"/>
              </w:rPr>
              <w:t xml:space="preserve"> М.В.</w:t>
            </w:r>
          </w:p>
          <w:p w:rsidR="001C6FA6" w:rsidRPr="000D59E6" w:rsidRDefault="001C6FA6" w:rsidP="000D59E6">
            <w:pPr>
              <w:jc w:val="both"/>
              <w:rPr>
                <w:sz w:val="20"/>
                <w:szCs w:val="20"/>
              </w:rPr>
            </w:pPr>
          </w:p>
          <w:p w:rsidR="001C6FA6" w:rsidRPr="000D59E6" w:rsidRDefault="001C6FA6" w:rsidP="000D59E6">
            <w:pPr>
              <w:jc w:val="both"/>
              <w:rPr>
                <w:sz w:val="20"/>
                <w:szCs w:val="20"/>
              </w:rPr>
            </w:pPr>
            <w:r w:rsidRPr="000D59E6">
              <w:rPr>
                <w:sz w:val="20"/>
                <w:szCs w:val="20"/>
              </w:rPr>
              <w:t>Дидактические средства для учащихся</w:t>
            </w:r>
          </w:p>
          <w:p w:rsidR="001C6FA6" w:rsidRPr="000D59E6" w:rsidRDefault="001C6FA6" w:rsidP="000D59E6">
            <w:pPr>
              <w:jc w:val="both"/>
              <w:rPr>
                <w:sz w:val="20"/>
                <w:szCs w:val="20"/>
              </w:rPr>
            </w:pPr>
            <w:r w:rsidRPr="000D59E6">
              <w:rPr>
                <w:sz w:val="20"/>
                <w:szCs w:val="20"/>
              </w:rPr>
              <w:t xml:space="preserve">Рабочая тетрадь. Литературное чтение. </w:t>
            </w:r>
            <w:proofErr w:type="spellStart"/>
            <w:r w:rsidRPr="000D59E6">
              <w:rPr>
                <w:sz w:val="20"/>
                <w:szCs w:val="20"/>
              </w:rPr>
              <w:t>Бойкина</w:t>
            </w:r>
            <w:proofErr w:type="spellEnd"/>
            <w:r w:rsidRPr="000D59E6">
              <w:rPr>
                <w:sz w:val="20"/>
                <w:szCs w:val="20"/>
              </w:rPr>
              <w:t xml:space="preserve"> М.В.,</w:t>
            </w:r>
          </w:p>
          <w:p w:rsidR="001C6FA6" w:rsidRPr="000D59E6" w:rsidRDefault="001C6FA6" w:rsidP="000D59E6">
            <w:pPr>
              <w:jc w:val="both"/>
              <w:rPr>
                <w:sz w:val="20"/>
                <w:szCs w:val="20"/>
              </w:rPr>
            </w:pPr>
            <w:r w:rsidRPr="000D59E6">
              <w:rPr>
                <w:sz w:val="20"/>
                <w:szCs w:val="20"/>
              </w:rPr>
              <w:t>Виноградская Л.А.</w:t>
            </w:r>
          </w:p>
          <w:p w:rsidR="001C6FA6" w:rsidRPr="000D59E6" w:rsidRDefault="001C6FA6" w:rsidP="000D59E6">
            <w:pPr>
              <w:jc w:val="both"/>
              <w:rPr>
                <w:sz w:val="20"/>
                <w:szCs w:val="20"/>
              </w:rPr>
            </w:pPr>
          </w:p>
          <w:p w:rsidR="001C6FA6" w:rsidRPr="000D59E6" w:rsidRDefault="001C6FA6" w:rsidP="000D59E6">
            <w:pPr>
              <w:jc w:val="both"/>
              <w:rPr>
                <w:sz w:val="20"/>
                <w:szCs w:val="20"/>
              </w:rPr>
            </w:pPr>
            <w:r w:rsidRPr="000D59E6">
              <w:rPr>
                <w:sz w:val="20"/>
                <w:szCs w:val="20"/>
              </w:rPr>
              <w:t>Портфель читателя. Учимся успешному чтению. Галактионова</w:t>
            </w:r>
          </w:p>
          <w:p w:rsidR="001C6FA6" w:rsidRPr="000D59E6" w:rsidRDefault="001C6FA6" w:rsidP="000D59E6">
            <w:pPr>
              <w:jc w:val="both"/>
              <w:rPr>
                <w:sz w:val="20"/>
                <w:szCs w:val="20"/>
              </w:rPr>
            </w:pPr>
            <w:r w:rsidRPr="000D59E6">
              <w:rPr>
                <w:sz w:val="20"/>
                <w:szCs w:val="20"/>
              </w:rPr>
              <w:t xml:space="preserve">Т.Г., </w:t>
            </w:r>
            <w:proofErr w:type="spellStart"/>
            <w:r w:rsidRPr="000D59E6">
              <w:rPr>
                <w:sz w:val="20"/>
                <w:szCs w:val="20"/>
              </w:rPr>
              <w:t>Саввина</w:t>
            </w:r>
            <w:proofErr w:type="spellEnd"/>
            <w:r w:rsidRPr="000D59E6">
              <w:rPr>
                <w:sz w:val="20"/>
                <w:szCs w:val="20"/>
              </w:rPr>
              <w:t xml:space="preserve"> С.О., Назаровская Я.Г., Жук С.Г.</w:t>
            </w:r>
          </w:p>
          <w:p w:rsidR="001C6FA6" w:rsidRPr="000D59E6" w:rsidRDefault="001C6FA6" w:rsidP="000D59E6">
            <w:pPr>
              <w:ind w:firstLine="416"/>
              <w:jc w:val="both"/>
              <w:rPr>
                <w:sz w:val="20"/>
                <w:szCs w:val="20"/>
              </w:rPr>
            </w:pPr>
          </w:p>
        </w:tc>
      </w:tr>
      <w:tr w:rsidR="001C6FA6" w:rsidRPr="000D59E6" w:rsidTr="00F42DC3">
        <w:trPr>
          <w:cantSplit/>
          <w:trHeight w:val="440"/>
          <w:jc w:val="center"/>
        </w:trPr>
        <w:tc>
          <w:tcPr>
            <w:tcW w:w="506" w:type="dxa"/>
            <w:vMerge/>
            <w:tcBorders>
              <w:bottom w:val="single" w:sz="6" w:space="0" w:color="auto"/>
            </w:tcBorders>
            <w:shd w:val="clear" w:color="auto" w:fill="F2DBDB" w:themeFill="accent2" w:themeFillTint="33"/>
            <w:textDirection w:val="btLr"/>
          </w:tcPr>
          <w:p w:rsidR="001C6FA6" w:rsidRPr="000D59E6" w:rsidRDefault="001C6FA6" w:rsidP="000D59E6">
            <w:pPr>
              <w:ind w:left="113" w:right="113"/>
              <w:jc w:val="center"/>
              <w:rPr>
                <w:b/>
              </w:rPr>
            </w:pPr>
          </w:p>
        </w:tc>
        <w:tc>
          <w:tcPr>
            <w:tcW w:w="3254" w:type="dxa"/>
            <w:gridSpan w:val="2"/>
            <w:tcBorders>
              <w:top w:val="single" w:sz="6" w:space="0" w:color="auto"/>
              <w:bottom w:val="single" w:sz="12" w:space="0" w:color="984806" w:themeColor="accent6" w:themeShade="80"/>
              <w:right w:val="single" w:sz="6" w:space="0" w:color="auto"/>
            </w:tcBorders>
          </w:tcPr>
          <w:p w:rsidR="001C6FA6" w:rsidRPr="000D59E6" w:rsidRDefault="001C6FA6" w:rsidP="000D59E6">
            <w:pPr>
              <w:jc w:val="both"/>
              <w:rPr>
                <w:b/>
                <w:sz w:val="20"/>
                <w:szCs w:val="20"/>
              </w:rPr>
            </w:pPr>
            <w:r w:rsidRPr="000D59E6">
              <w:rPr>
                <w:b/>
                <w:sz w:val="20"/>
                <w:szCs w:val="20"/>
              </w:rPr>
              <w:t>Место предмета в учебном плане</w:t>
            </w:r>
          </w:p>
        </w:tc>
        <w:tc>
          <w:tcPr>
            <w:tcW w:w="11910" w:type="dxa"/>
            <w:gridSpan w:val="10"/>
            <w:tcBorders>
              <w:top w:val="single" w:sz="6" w:space="0" w:color="auto"/>
              <w:bottom w:val="single" w:sz="12" w:space="0" w:color="984806" w:themeColor="accent6" w:themeShade="80"/>
            </w:tcBorders>
          </w:tcPr>
          <w:p w:rsidR="001C6FA6" w:rsidRPr="000D59E6" w:rsidRDefault="001C6FA6" w:rsidP="000D59E6">
            <w:pPr>
              <w:jc w:val="both"/>
              <w:rPr>
                <w:sz w:val="20"/>
                <w:szCs w:val="20"/>
              </w:rPr>
            </w:pPr>
            <w:r w:rsidRPr="000D59E6">
              <w:rPr>
                <w:sz w:val="20"/>
                <w:szCs w:val="20"/>
              </w:rPr>
              <w:t>В 1 классе на изучение литературного чтения отводится 20 ч (2 ч в неделю, 10  учебных недель, так как курс литературного чтения вводится после завершения обучения грамоте), во 2—4 классах по 105 ч (3 ч в неделю, 34 учебные недели в каждом классе).</w:t>
            </w:r>
          </w:p>
        </w:tc>
      </w:tr>
      <w:tr w:rsidR="000C0E4F" w:rsidRPr="000D59E6" w:rsidTr="00F42DC3">
        <w:trPr>
          <w:cantSplit/>
          <w:trHeight w:val="440"/>
          <w:jc w:val="center"/>
        </w:trPr>
        <w:tc>
          <w:tcPr>
            <w:tcW w:w="506" w:type="dxa"/>
            <w:vMerge w:val="restart"/>
            <w:shd w:val="clear" w:color="auto" w:fill="E5DFEC" w:themeFill="accent4" w:themeFillTint="33"/>
            <w:textDirection w:val="btLr"/>
          </w:tcPr>
          <w:p w:rsidR="000C0E4F" w:rsidRPr="000D59E6" w:rsidRDefault="000C0E4F" w:rsidP="000D59E6">
            <w:pPr>
              <w:ind w:left="113" w:right="113"/>
              <w:jc w:val="center"/>
              <w:rPr>
                <w:b/>
              </w:rPr>
            </w:pPr>
            <w:r w:rsidRPr="000D59E6">
              <w:rPr>
                <w:b/>
              </w:rPr>
              <w:lastRenderedPageBreak/>
              <w:t>Дисциплина «Русский язык»</w:t>
            </w:r>
          </w:p>
        </w:tc>
        <w:tc>
          <w:tcPr>
            <w:tcW w:w="3254" w:type="dxa"/>
            <w:gridSpan w:val="2"/>
            <w:tcBorders>
              <w:top w:val="single" w:sz="6" w:space="0" w:color="auto"/>
              <w:bottom w:val="single" w:sz="6" w:space="0" w:color="000000" w:themeColor="text1"/>
              <w:right w:val="single" w:sz="6" w:space="0" w:color="auto"/>
            </w:tcBorders>
          </w:tcPr>
          <w:p w:rsidR="000C0E4F" w:rsidRPr="0087763A" w:rsidRDefault="000C0E4F" w:rsidP="000D59E6">
            <w:pPr>
              <w:jc w:val="both"/>
              <w:rPr>
                <w:sz w:val="20"/>
                <w:szCs w:val="20"/>
              </w:rPr>
            </w:pPr>
            <w:r w:rsidRPr="0087763A">
              <w:rPr>
                <w:sz w:val="20"/>
                <w:szCs w:val="20"/>
              </w:rPr>
              <w:t xml:space="preserve">Программа составлены в соответствии с требованиями Федерального государственного общеобразовательного стандарта начального общего образования, примерной программы по русскому языку и на основе авторской программы В.П. </w:t>
            </w:r>
            <w:proofErr w:type="spellStart"/>
            <w:r w:rsidRPr="0087763A">
              <w:rPr>
                <w:sz w:val="20"/>
                <w:szCs w:val="20"/>
              </w:rPr>
              <w:t>Канакиной</w:t>
            </w:r>
            <w:proofErr w:type="spellEnd"/>
            <w:r w:rsidRPr="0087763A">
              <w:rPr>
                <w:sz w:val="20"/>
                <w:szCs w:val="20"/>
              </w:rPr>
              <w:t xml:space="preserve">, В.Г. Горецкого и др. «Русский язык» </w:t>
            </w:r>
          </w:p>
          <w:p w:rsidR="000C0E4F" w:rsidRPr="0087763A" w:rsidRDefault="000C0E4F" w:rsidP="000D59E6">
            <w:pPr>
              <w:jc w:val="both"/>
              <w:rPr>
                <w:sz w:val="20"/>
                <w:szCs w:val="20"/>
              </w:rPr>
            </w:pPr>
          </w:p>
          <w:p w:rsidR="000C0E4F" w:rsidRPr="0087763A" w:rsidRDefault="000C0E4F" w:rsidP="000D59E6">
            <w:pPr>
              <w:jc w:val="both"/>
              <w:rPr>
                <w:sz w:val="20"/>
                <w:szCs w:val="20"/>
              </w:rPr>
            </w:pPr>
            <w:r w:rsidRPr="0087763A">
              <w:rPr>
                <w:sz w:val="20"/>
                <w:szCs w:val="20"/>
              </w:rPr>
              <w:t>Содержание программы</w:t>
            </w:r>
          </w:p>
          <w:p w:rsidR="000C0E4F" w:rsidRPr="0087763A" w:rsidRDefault="000C0E4F" w:rsidP="000D59E6">
            <w:pPr>
              <w:jc w:val="both"/>
              <w:rPr>
                <w:sz w:val="20"/>
                <w:szCs w:val="20"/>
              </w:rPr>
            </w:pPr>
            <w:r w:rsidRPr="0087763A">
              <w:rPr>
                <w:sz w:val="20"/>
                <w:szCs w:val="20"/>
              </w:rPr>
              <w:t>Фонетика и графика</w:t>
            </w:r>
          </w:p>
          <w:p w:rsidR="000C0E4F" w:rsidRPr="0087763A" w:rsidRDefault="000C0E4F" w:rsidP="000D59E6">
            <w:pPr>
              <w:jc w:val="both"/>
              <w:rPr>
                <w:sz w:val="20"/>
                <w:szCs w:val="20"/>
              </w:rPr>
            </w:pPr>
            <w:proofErr w:type="spellStart"/>
            <w:r w:rsidRPr="0087763A">
              <w:rPr>
                <w:sz w:val="20"/>
                <w:szCs w:val="20"/>
              </w:rPr>
              <w:t>Морфемика</w:t>
            </w:r>
            <w:proofErr w:type="spellEnd"/>
          </w:p>
          <w:p w:rsidR="000C0E4F" w:rsidRPr="0087763A" w:rsidRDefault="000C0E4F" w:rsidP="000D59E6">
            <w:pPr>
              <w:jc w:val="both"/>
              <w:rPr>
                <w:sz w:val="20"/>
                <w:szCs w:val="20"/>
              </w:rPr>
            </w:pPr>
            <w:r w:rsidRPr="0087763A">
              <w:rPr>
                <w:sz w:val="20"/>
                <w:szCs w:val="20"/>
              </w:rPr>
              <w:t>Лексика</w:t>
            </w:r>
          </w:p>
          <w:p w:rsidR="000C0E4F" w:rsidRPr="0087763A" w:rsidRDefault="000C0E4F" w:rsidP="000D59E6">
            <w:pPr>
              <w:jc w:val="both"/>
              <w:rPr>
                <w:sz w:val="20"/>
                <w:szCs w:val="20"/>
              </w:rPr>
            </w:pPr>
            <w:r w:rsidRPr="0087763A">
              <w:rPr>
                <w:sz w:val="20"/>
                <w:szCs w:val="20"/>
              </w:rPr>
              <w:t>Морфология (части речи)</w:t>
            </w:r>
          </w:p>
          <w:p w:rsidR="000C0E4F" w:rsidRPr="0087763A" w:rsidRDefault="000C0E4F" w:rsidP="000D59E6">
            <w:pPr>
              <w:jc w:val="both"/>
              <w:rPr>
                <w:sz w:val="20"/>
                <w:szCs w:val="20"/>
              </w:rPr>
            </w:pPr>
            <w:r w:rsidRPr="0087763A">
              <w:rPr>
                <w:sz w:val="20"/>
                <w:szCs w:val="20"/>
              </w:rPr>
              <w:t>Синтаксис</w:t>
            </w:r>
          </w:p>
          <w:p w:rsidR="000C0E4F" w:rsidRPr="0087763A" w:rsidRDefault="000C0E4F" w:rsidP="000D59E6">
            <w:pPr>
              <w:jc w:val="both"/>
              <w:rPr>
                <w:sz w:val="20"/>
                <w:szCs w:val="20"/>
              </w:rPr>
            </w:pPr>
            <w:r w:rsidRPr="0087763A">
              <w:rPr>
                <w:sz w:val="20"/>
                <w:szCs w:val="20"/>
              </w:rPr>
              <w:t>Орфография и пунктуация</w:t>
            </w:r>
          </w:p>
          <w:p w:rsidR="000C0E4F" w:rsidRPr="0087763A" w:rsidRDefault="000C0E4F" w:rsidP="000D59E6">
            <w:pPr>
              <w:jc w:val="both"/>
              <w:rPr>
                <w:sz w:val="20"/>
                <w:szCs w:val="20"/>
              </w:rPr>
            </w:pPr>
            <w:r w:rsidRPr="0087763A">
              <w:rPr>
                <w:sz w:val="20"/>
                <w:szCs w:val="20"/>
              </w:rPr>
              <w:t>Развитие речи</w:t>
            </w:r>
          </w:p>
          <w:p w:rsidR="000C0E4F" w:rsidRPr="0087763A" w:rsidRDefault="000C0E4F" w:rsidP="000D59E6">
            <w:pPr>
              <w:jc w:val="both"/>
              <w:rPr>
                <w:sz w:val="20"/>
                <w:szCs w:val="20"/>
              </w:rPr>
            </w:pPr>
          </w:p>
          <w:p w:rsidR="000C0E4F" w:rsidRPr="0087763A" w:rsidRDefault="000C0E4F" w:rsidP="000D59E6">
            <w:pPr>
              <w:jc w:val="both"/>
              <w:rPr>
                <w:sz w:val="20"/>
                <w:szCs w:val="20"/>
              </w:rPr>
            </w:pPr>
            <w:r w:rsidRPr="0087763A">
              <w:rPr>
                <w:sz w:val="20"/>
                <w:szCs w:val="20"/>
              </w:rPr>
              <w:t xml:space="preserve">Программа обеспечивает достижение выпускниками начальной школы  определённых личностных, </w:t>
            </w:r>
            <w:proofErr w:type="spellStart"/>
            <w:r w:rsidRPr="0087763A">
              <w:rPr>
                <w:sz w:val="20"/>
                <w:szCs w:val="20"/>
              </w:rPr>
              <w:t>метапредметных</w:t>
            </w:r>
            <w:proofErr w:type="spellEnd"/>
            <w:r w:rsidRPr="0087763A">
              <w:rPr>
                <w:sz w:val="20"/>
                <w:szCs w:val="20"/>
              </w:rPr>
              <w:t xml:space="preserve"> и предметных результатов.</w:t>
            </w:r>
          </w:p>
          <w:p w:rsidR="000C0E4F" w:rsidRPr="0087763A" w:rsidRDefault="000C0E4F" w:rsidP="000D59E6">
            <w:pPr>
              <w:jc w:val="both"/>
              <w:rPr>
                <w:b/>
                <w:sz w:val="20"/>
                <w:szCs w:val="20"/>
              </w:rPr>
            </w:pPr>
          </w:p>
        </w:tc>
        <w:tc>
          <w:tcPr>
            <w:tcW w:w="3118" w:type="dxa"/>
            <w:gridSpan w:val="3"/>
            <w:tcBorders>
              <w:top w:val="single" w:sz="6" w:space="0" w:color="auto"/>
              <w:bottom w:val="single" w:sz="6" w:space="0" w:color="000000" w:themeColor="text1"/>
              <w:right w:val="single" w:sz="6" w:space="0" w:color="000000" w:themeColor="text1"/>
            </w:tcBorders>
          </w:tcPr>
          <w:p w:rsidR="000C0E4F" w:rsidRPr="0087763A" w:rsidRDefault="000C0E4F" w:rsidP="000D59E6">
            <w:pPr>
              <w:jc w:val="both"/>
              <w:rPr>
                <w:sz w:val="20"/>
                <w:szCs w:val="20"/>
              </w:rPr>
            </w:pPr>
            <w:r w:rsidRPr="0087763A">
              <w:rPr>
                <w:sz w:val="20"/>
                <w:szCs w:val="20"/>
              </w:rPr>
              <w:t>Познавательная цель предполагает ознакомление учащихся с основными положениями науки о языке и формирование на этой основе знаково-символического восприятия, логического мышления и воображения учащихся.</w:t>
            </w:r>
          </w:p>
          <w:p w:rsidR="000C0E4F" w:rsidRPr="0087763A" w:rsidRDefault="000C0E4F" w:rsidP="000D59E6">
            <w:pPr>
              <w:jc w:val="both"/>
              <w:rPr>
                <w:sz w:val="20"/>
                <w:szCs w:val="20"/>
              </w:rPr>
            </w:pPr>
            <w:r w:rsidRPr="0087763A">
              <w:rPr>
                <w:sz w:val="20"/>
                <w:szCs w:val="20"/>
              </w:rPr>
              <w:t>Социокультурная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0C0E4F" w:rsidRPr="0087763A" w:rsidRDefault="000C0E4F" w:rsidP="000D59E6">
            <w:pPr>
              <w:jc w:val="both"/>
              <w:rPr>
                <w:sz w:val="20"/>
                <w:szCs w:val="20"/>
              </w:rPr>
            </w:pPr>
          </w:p>
        </w:tc>
        <w:tc>
          <w:tcPr>
            <w:tcW w:w="4253" w:type="dxa"/>
            <w:gridSpan w:val="4"/>
            <w:tcBorders>
              <w:top w:val="single" w:sz="6" w:space="0" w:color="auto"/>
              <w:left w:val="single" w:sz="6" w:space="0" w:color="000000" w:themeColor="text1"/>
              <w:bottom w:val="single" w:sz="6" w:space="0" w:color="000000" w:themeColor="text1"/>
            </w:tcBorders>
          </w:tcPr>
          <w:p w:rsidR="000C0E4F" w:rsidRPr="0087763A" w:rsidRDefault="000C0E4F" w:rsidP="000D59E6">
            <w:pPr>
              <w:jc w:val="both"/>
              <w:rPr>
                <w:sz w:val="20"/>
                <w:szCs w:val="20"/>
              </w:rPr>
            </w:pPr>
            <w:r w:rsidRPr="0087763A">
              <w:rPr>
                <w:sz w:val="20"/>
                <w:szCs w:val="20"/>
              </w:rPr>
              <w:t>Для достижения поставленных целей изучения русского языка необходимо решение следующих практических задач:</w:t>
            </w:r>
          </w:p>
          <w:p w:rsidR="000C0E4F" w:rsidRPr="0087763A" w:rsidRDefault="000C0E4F" w:rsidP="000D59E6">
            <w:pPr>
              <w:jc w:val="both"/>
              <w:rPr>
                <w:sz w:val="20"/>
                <w:szCs w:val="20"/>
              </w:rPr>
            </w:pPr>
            <w:r w:rsidRPr="0087763A">
              <w:rPr>
                <w:sz w:val="20"/>
                <w:szCs w:val="20"/>
              </w:rPr>
              <w:t>развитие речи, мышления, воображения школьников, умения выбирать средства языка в соответствии с целями, задачами и условиями общения;</w:t>
            </w:r>
          </w:p>
          <w:p w:rsidR="000C0E4F" w:rsidRPr="0087763A" w:rsidRDefault="000C0E4F" w:rsidP="000D59E6">
            <w:pPr>
              <w:jc w:val="both"/>
              <w:rPr>
                <w:sz w:val="20"/>
                <w:szCs w:val="20"/>
              </w:rPr>
            </w:pPr>
            <w:r w:rsidRPr="0087763A">
              <w:rPr>
                <w:sz w:val="20"/>
                <w:szCs w:val="20"/>
              </w:rPr>
              <w:t>освоение первоначальных знаний о лексике, фонетике, грамматике русского языка;</w:t>
            </w:r>
          </w:p>
          <w:p w:rsidR="000C0E4F" w:rsidRPr="0087763A" w:rsidRDefault="000C0E4F" w:rsidP="000D59E6">
            <w:pPr>
              <w:jc w:val="both"/>
              <w:rPr>
                <w:sz w:val="20"/>
                <w:szCs w:val="20"/>
              </w:rPr>
            </w:pPr>
            <w:r w:rsidRPr="0087763A">
              <w:rPr>
                <w:sz w:val="20"/>
                <w:szCs w:val="20"/>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0C0E4F" w:rsidRPr="0087763A" w:rsidRDefault="000C0E4F" w:rsidP="000D59E6">
            <w:pPr>
              <w:jc w:val="both"/>
              <w:rPr>
                <w:sz w:val="20"/>
                <w:szCs w:val="20"/>
              </w:rPr>
            </w:pPr>
            <w:r w:rsidRPr="0087763A">
              <w:rPr>
                <w:sz w:val="20"/>
                <w:szCs w:val="20"/>
              </w:rPr>
              <w:t xml:space="preserve">воспитание позитивного эмоционально-ценностного отношения к русскому </w:t>
            </w:r>
            <w:proofErr w:type="gramStart"/>
            <w:r w:rsidRPr="0087763A">
              <w:rPr>
                <w:sz w:val="20"/>
                <w:szCs w:val="20"/>
              </w:rPr>
              <w:t>языку ,чувства</w:t>
            </w:r>
            <w:proofErr w:type="gramEnd"/>
            <w:r w:rsidRPr="0087763A">
              <w:rPr>
                <w:sz w:val="20"/>
                <w:szCs w:val="20"/>
              </w:rPr>
              <w:t xml:space="preserve">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0C0E4F" w:rsidRPr="0087763A" w:rsidRDefault="000C0E4F" w:rsidP="000D59E6">
            <w:pPr>
              <w:jc w:val="both"/>
              <w:rPr>
                <w:sz w:val="20"/>
                <w:szCs w:val="20"/>
              </w:rPr>
            </w:pPr>
          </w:p>
        </w:tc>
        <w:tc>
          <w:tcPr>
            <w:tcW w:w="4539" w:type="dxa"/>
            <w:gridSpan w:val="3"/>
            <w:tcBorders>
              <w:top w:val="single" w:sz="6" w:space="0" w:color="auto"/>
              <w:left w:val="single" w:sz="6" w:space="0" w:color="000000" w:themeColor="text1"/>
              <w:bottom w:val="single" w:sz="6" w:space="0" w:color="000000" w:themeColor="text1"/>
            </w:tcBorders>
          </w:tcPr>
          <w:p w:rsidR="000C0E4F" w:rsidRPr="0087763A" w:rsidRDefault="000C0E4F" w:rsidP="000D59E6">
            <w:pPr>
              <w:jc w:val="both"/>
              <w:rPr>
                <w:sz w:val="20"/>
                <w:szCs w:val="20"/>
              </w:rPr>
            </w:pPr>
            <w:r w:rsidRPr="0087763A">
              <w:rPr>
                <w:sz w:val="20"/>
                <w:szCs w:val="20"/>
              </w:rPr>
              <w:t>Рабочие программы. Предметная линия учебников системы «Школа России». 1—4 классы:</w:t>
            </w:r>
          </w:p>
          <w:p w:rsidR="003A661A" w:rsidRPr="0087763A" w:rsidRDefault="003A661A" w:rsidP="000D59E6">
            <w:pPr>
              <w:jc w:val="both"/>
              <w:rPr>
                <w:sz w:val="20"/>
                <w:szCs w:val="20"/>
              </w:rPr>
            </w:pPr>
          </w:p>
          <w:p w:rsidR="000C0E4F" w:rsidRPr="0087763A" w:rsidRDefault="003A661A" w:rsidP="000D59E6">
            <w:pPr>
              <w:jc w:val="both"/>
              <w:rPr>
                <w:sz w:val="20"/>
                <w:szCs w:val="20"/>
              </w:rPr>
            </w:pPr>
            <w:r w:rsidRPr="0087763A">
              <w:rPr>
                <w:sz w:val="20"/>
                <w:szCs w:val="20"/>
              </w:rPr>
              <w:t>П</w:t>
            </w:r>
            <w:r w:rsidR="000C0E4F" w:rsidRPr="0087763A">
              <w:rPr>
                <w:sz w:val="20"/>
                <w:szCs w:val="20"/>
              </w:rPr>
              <w:t xml:space="preserve">особие для учителей общеобразовательных организаций / В. П. </w:t>
            </w:r>
            <w:proofErr w:type="spellStart"/>
            <w:r w:rsidR="000C0E4F" w:rsidRPr="0087763A">
              <w:rPr>
                <w:sz w:val="20"/>
                <w:szCs w:val="20"/>
              </w:rPr>
              <w:t>Канакина</w:t>
            </w:r>
            <w:proofErr w:type="spellEnd"/>
            <w:r w:rsidR="000C0E4F" w:rsidRPr="0087763A">
              <w:rPr>
                <w:sz w:val="20"/>
                <w:szCs w:val="20"/>
              </w:rPr>
              <w:t>, В. Г. Горецкий и др. — М.:</w:t>
            </w:r>
            <w:r w:rsidRPr="0087763A">
              <w:rPr>
                <w:sz w:val="20"/>
                <w:szCs w:val="20"/>
              </w:rPr>
              <w:t xml:space="preserve"> </w:t>
            </w:r>
            <w:r w:rsidR="000C0E4F" w:rsidRPr="0087763A">
              <w:rPr>
                <w:sz w:val="20"/>
                <w:szCs w:val="20"/>
              </w:rPr>
              <w:t>Просвещение, 2015</w:t>
            </w:r>
          </w:p>
          <w:p w:rsidR="003A661A" w:rsidRPr="0087763A" w:rsidRDefault="003A661A" w:rsidP="000D59E6">
            <w:pPr>
              <w:jc w:val="both"/>
              <w:rPr>
                <w:sz w:val="20"/>
                <w:szCs w:val="20"/>
              </w:rPr>
            </w:pPr>
          </w:p>
          <w:p w:rsidR="000C0E4F" w:rsidRPr="0087763A" w:rsidRDefault="000C0E4F" w:rsidP="000D59E6">
            <w:pPr>
              <w:jc w:val="both"/>
              <w:rPr>
                <w:sz w:val="20"/>
                <w:szCs w:val="20"/>
              </w:rPr>
            </w:pPr>
            <w:r w:rsidRPr="0087763A">
              <w:rPr>
                <w:sz w:val="20"/>
                <w:szCs w:val="20"/>
              </w:rPr>
              <w:t>Азбука: учебник для 1 класса / Горецкий В. Г. и др. - М.: Просвещение</w:t>
            </w:r>
          </w:p>
          <w:p w:rsidR="003A661A" w:rsidRPr="0087763A" w:rsidRDefault="003A661A" w:rsidP="000D59E6">
            <w:pPr>
              <w:jc w:val="both"/>
              <w:rPr>
                <w:sz w:val="20"/>
                <w:szCs w:val="20"/>
              </w:rPr>
            </w:pPr>
          </w:p>
          <w:p w:rsidR="003A661A" w:rsidRPr="0087763A" w:rsidRDefault="000C0E4F" w:rsidP="000D59E6">
            <w:pPr>
              <w:jc w:val="both"/>
              <w:rPr>
                <w:sz w:val="20"/>
                <w:szCs w:val="20"/>
              </w:rPr>
            </w:pPr>
            <w:r w:rsidRPr="0087763A">
              <w:rPr>
                <w:sz w:val="20"/>
                <w:szCs w:val="20"/>
              </w:rPr>
              <w:t xml:space="preserve">Русский язык: учебник для 1 класса / </w:t>
            </w:r>
            <w:proofErr w:type="spellStart"/>
            <w:r w:rsidRPr="0087763A">
              <w:rPr>
                <w:sz w:val="20"/>
                <w:szCs w:val="20"/>
              </w:rPr>
              <w:t>Канакина</w:t>
            </w:r>
            <w:proofErr w:type="spellEnd"/>
            <w:r w:rsidRPr="0087763A">
              <w:rPr>
                <w:sz w:val="20"/>
                <w:szCs w:val="20"/>
              </w:rPr>
              <w:t xml:space="preserve"> В.П. - М.: Просвещение </w:t>
            </w:r>
          </w:p>
          <w:p w:rsidR="003A661A" w:rsidRPr="0087763A" w:rsidRDefault="003A661A" w:rsidP="000D59E6">
            <w:pPr>
              <w:jc w:val="both"/>
              <w:rPr>
                <w:sz w:val="20"/>
                <w:szCs w:val="20"/>
              </w:rPr>
            </w:pPr>
          </w:p>
          <w:p w:rsidR="003A661A" w:rsidRPr="0087763A" w:rsidRDefault="000C0E4F" w:rsidP="000D59E6">
            <w:pPr>
              <w:jc w:val="both"/>
              <w:rPr>
                <w:sz w:val="20"/>
                <w:szCs w:val="20"/>
              </w:rPr>
            </w:pPr>
            <w:r w:rsidRPr="0087763A">
              <w:rPr>
                <w:sz w:val="20"/>
                <w:szCs w:val="20"/>
              </w:rPr>
              <w:t>Русский язык: учебник для 2 класса:</w:t>
            </w:r>
            <w:r w:rsidR="003A661A" w:rsidRPr="0087763A">
              <w:rPr>
                <w:sz w:val="20"/>
                <w:szCs w:val="20"/>
              </w:rPr>
              <w:t xml:space="preserve"> </w:t>
            </w:r>
            <w:r w:rsidRPr="0087763A">
              <w:rPr>
                <w:sz w:val="20"/>
                <w:szCs w:val="20"/>
              </w:rPr>
              <w:t xml:space="preserve">в 2-х частях / </w:t>
            </w:r>
            <w:proofErr w:type="spellStart"/>
            <w:r w:rsidRPr="0087763A">
              <w:rPr>
                <w:sz w:val="20"/>
                <w:szCs w:val="20"/>
              </w:rPr>
              <w:t>Канакина</w:t>
            </w:r>
            <w:proofErr w:type="spellEnd"/>
            <w:r w:rsidRPr="0087763A">
              <w:rPr>
                <w:sz w:val="20"/>
                <w:szCs w:val="20"/>
              </w:rPr>
              <w:t xml:space="preserve"> В.П. - М.: Просвещение </w:t>
            </w:r>
          </w:p>
          <w:p w:rsidR="003A661A" w:rsidRPr="0087763A" w:rsidRDefault="003A661A" w:rsidP="000D59E6">
            <w:pPr>
              <w:jc w:val="both"/>
              <w:rPr>
                <w:sz w:val="20"/>
                <w:szCs w:val="20"/>
              </w:rPr>
            </w:pPr>
          </w:p>
          <w:p w:rsidR="003A661A" w:rsidRPr="0087763A" w:rsidRDefault="000C0E4F" w:rsidP="000D59E6">
            <w:pPr>
              <w:jc w:val="both"/>
              <w:rPr>
                <w:sz w:val="20"/>
                <w:szCs w:val="20"/>
              </w:rPr>
            </w:pPr>
            <w:r w:rsidRPr="0087763A">
              <w:rPr>
                <w:sz w:val="20"/>
                <w:szCs w:val="20"/>
              </w:rPr>
              <w:t>Русский язык: учебник для 3 класса: в 2-х частях /</w:t>
            </w:r>
            <w:r w:rsidR="003A661A" w:rsidRPr="0087763A">
              <w:rPr>
                <w:sz w:val="20"/>
                <w:szCs w:val="20"/>
              </w:rPr>
              <w:t xml:space="preserve"> </w:t>
            </w:r>
            <w:proofErr w:type="spellStart"/>
            <w:r w:rsidRPr="0087763A">
              <w:rPr>
                <w:sz w:val="20"/>
                <w:szCs w:val="20"/>
              </w:rPr>
              <w:t>Канакина</w:t>
            </w:r>
            <w:proofErr w:type="spellEnd"/>
            <w:r w:rsidRPr="0087763A">
              <w:rPr>
                <w:sz w:val="20"/>
                <w:szCs w:val="20"/>
              </w:rPr>
              <w:t xml:space="preserve"> В.П. - М.: Просвещение </w:t>
            </w:r>
          </w:p>
          <w:p w:rsidR="003A661A" w:rsidRPr="0087763A" w:rsidRDefault="003A661A" w:rsidP="000D59E6">
            <w:pPr>
              <w:jc w:val="both"/>
              <w:rPr>
                <w:sz w:val="20"/>
                <w:szCs w:val="20"/>
              </w:rPr>
            </w:pPr>
          </w:p>
          <w:p w:rsidR="000C0E4F" w:rsidRPr="0087763A" w:rsidRDefault="000C0E4F" w:rsidP="000D59E6">
            <w:pPr>
              <w:jc w:val="both"/>
              <w:rPr>
                <w:sz w:val="20"/>
                <w:szCs w:val="20"/>
              </w:rPr>
            </w:pPr>
            <w:r w:rsidRPr="0087763A">
              <w:rPr>
                <w:sz w:val="20"/>
                <w:szCs w:val="20"/>
              </w:rPr>
              <w:t xml:space="preserve">Русский язык: учебник для 4 класса: в 2-х частях / </w:t>
            </w:r>
            <w:proofErr w:type="spellStart"/>
            <w:r w:rsidRPr="0087763A">
              <w:rPr>
                <w:sz w:val="20"/>
                <w:szCs w:val="20"/>
              </w:rPr>
              <w:t>Канакина</w:t>
            </w:r>
            <w:proofErr w:type="spellEnd"/>
            <w:r w:rsidRPr="0087763A">
              <w:rPr>
                <w:sz w:val="20"/>
                <w:szCs w:val="20"/>
              </w:rPr>
              <w:t xml:space="preserve"> В.П. - М.:</w:t>
            </w:r>
          </w:p>
          <w:p w:rsidR="000C0E4F" w:rsidRPr="0087763A" w:rsidRDefault="000C0E4F" w:rsidP="000D59E6">
            <w:pPr>
              <w:jc w:val="both"/>
              <w:rPr>
                <w:sz w:val="20"/>
                <w:szCs w:val="20"/>
              </w:rPr>
            </w:pPr>
          </w:p>
        </w:tc>
      </w:tr>
      <w:tr w:rsidR="000C0E4F" w:rsidRPr="000D59E6" w:rsidTr="00F42DC3">
        <w:trPr>
          <w:cantSplit/>
          <w:trHeight w:val="440"/>
          <w:jc w:val="center"/>
        </w:trPr>
        <w:tc>
          <w:tcPr>
            <w:tcW w:w="506" w:type="dxa"/>
            <w:vMerge/>
            <w:tcBorders>
              <w:bottom w:val="single" w:sz="6" w:space="0" w:color="auto"/>
            </w:tcBorders>
            <w:shd w:val="clear" w:color="auto" w:fill="E5DFEC" w:themeFill="accent4" w:themeFillTint="33"/>
            <w:textDirection w:val="btLr"/>
          </w:tcPr>
          <w:p w:rsidR="000C0E4F" w:rsidRPr="000D59E6" w:rsidRDefault="000C0E4F" w:rsidP="000D59E6">
            <w:pPr>
              <w:ind w:left="113" w:right="113"/>
              <w:jc w:val="center"/>
              <w:rPr>
                <w:b/>
              </w:rPr>
            </w:pPr>
          </w:p>
        </w:tc>
        <w:tc>
          <w:tcPr>
            <w:tcW w:w="2122" w:type="dxa"/>
            <w:tcBorders>
              <w:top w:val="single" w:sz="6" w:space="0" w:color="000000" w:themeColor="text1"/>
              <w:bottom w:val="single" w:sz="12" w:space="0" w:color="984806" w:themeColor="accent6" w:themeShade="80"/>
              <w:right w:val="single" w:sz="6" w:space="0" w:color="000000" w:themeColor="text1"/>
            </w:tcBorders>
          </w:tcPr>
          <w:p w:rsidR="000C0E4F" w:rsidRPr="0087763A" w:rsidRDefault="000C0E4F" w:rsidP="000D59E6">
            <w:pPr>
              <w:jc w:val="both"/>
              <w:rPr>
                <w:b/>
                <w:sz w:val="20"/>
                <w:szCs w:val="20"/>
              </w:rPr>
            </w:pPr>
            <w:r w:rsidRPr="0087763A">
              <w:rPr>
                <w:b/>
                <w:sz w:val="20"/>
                <w:szCs w:val="20"/>
              </w:rPr>
              <w:t>Место предмета в учебном плане</w:t>
            </w:r>
          </w:p>
          <w:p w:rsidR="000C0E4F" w:rsidRPr="0087763A" w:rsidRDefault="000C0E4F" w:rsidP="000D59E6">
            <w:pPr>
              <w:jc w:val="both"/>
              <w:rPr>
                <w:sz w:val="20"/>
                <w:szCs w:val="20"/>
              </w:rPr>
            </w:pPr>
          </w:p>
        </w:tc>
        <w:tc>
          <w:tcPr>
            <w:tcW w:w="13042" w:type="dxa"/>
            <w:gridSpan w:val="11"/>
            <w:tcBorders>
              <w:top w:val="single" w:sz="6" w:space="0" w:color="000000" w:themeColor="text1"/>
              <w:left w:val="single" w:sz="6" w:space="0" w:color="000000" w:themeColor="text1"/>
              <w:bottom w:val="single" w:sz="12" w:space="0" w:color="984806" w:themeColor="accent6" w:themeShade="80"/>
            </w:tcBorders>
          </w:tcPr>
          <w:p w:rsidR="000C0E4F" w:rsidRPr="0087763A" w:rsidRDefault="000C0E4F" w:rsidP="000D59E6">
            <w:pPr>
              <w:ind w:firstLine="317"/>
              <w:jc w:val="both"/>
              <w:rPr>
                <w:sz w:val="20"/>
                <w:szCs w:val="20"/>
              </w:rPr>
            </w:pPr>
            <w:r w:rsidRPr="0087763A">
              <w:rPr>
                <w:sz w:val="20"/>
                <w:szCs w:val="20"/>
              </w:rPr>
              <w:t>На изучение русского языка в начальной школе выделяется 675 часов. В первом классе – 99 часов (3 часов в неделю, 33 учебные недели), во 2-4 классах на уроки русского языка отводится по 105 часов (3 часа в неделю, 34 учебные недели в каждом классе).</w:t>
            </w:r>
          </w:p>
        </w:tc>
      </w:tr>
      <w:tr w:rsidR="000D59E6" w:rsidRPr="000D59E6" w:rsidTr="00F42DC3">
        <w:trPr>
          <w:cantSplit/>
          <w:trHeight w:val="4496"/>
          <w:jc w:val="center"/>
        </w:trPr>
        <w:tc>
          <w:tcPr>
            <w:tcW w:w="506" w:type="dxa"/>
            <w:vMerge w:val="restart"/>
            <w:shd w:val="clear" w:color="auto" w:fill="F2DBDB" w:themeFill="accent2" w:themeFillTint="33"/>
            <w:textDirection w:val="btLr"/>
          </w:tcPr>
          <w:p w:rsidR="000D59E6" w:rsidRPr="000D59E6" w:rsidRDefault="000D59E6" w:rsidP="000D59E6">
            <w:pPr>
              <w:ind w:left="113" w:right="113"/>
              <w:jc w:val="center"/>
              <w:rPr>
                <w:b/>
              </w:rPr>
            </w:pPr>
            <w:r w:rsidRPr="000D59E6">
              <w:rPr>
                <w:b/>
              </w:rPr>
              <w:lastRenderedPageBreak/>
              <w:t>Дисциплина «Окружающий мир»</w:t>
            </w:r>
          </w:p>
        </w:tc>
        <w:tc>
          <w:tcPr>
            <w:tcW w:w="2122" w:type="dxa"/>
            <w:tcBorders>
              <w:top w:val="single" w:sz="6" w:space="0" w:color="000000" w:themeColor="text1"/>
              <w:bottom w:val="single" w:sz="6" w:space="0" w:color="000000" w:themeColor="text1"/>
              <w:right w:val="single" w:sz="6" w:space="0" w:color="000000" w:themeColor="text1"/>
            </w:tcBorders>
          </w:tcPr>
          <w:p w:rsidR="000D59E6" w:rsidRPr="000D59E6" w:rsidRDefault="000D59E6" w:rsidP="00952466">
            <w:pPr>
              <w:spacing w:line="360" w:lineRule="auto"/>
              <w:ind w:firstLine="459"/>
              <w:jc w:val="both"/>
              <w:rPr>
                <w:sz w:val="20"/>
                <w:szCs w:val="20"/>
              </w:rPr>
            </w:pPr>
            <w:r w:rsidRPr="000D59E6">
              <w:rPr>
                <w:sz w:val="20"/>
                <w:szCs w:val="20"/>
              </w:rPr>
              <w:t>Программа составлена на основе Федерального государственного образовательного стандарта начального общего образования по окружающему миру и программы общеобразовательных учреждений автора А. А. Плешакова «Окружающий мир. 1 – 4 классы» (2014)</w:t>
            </w:r>
          </w:p>
          <w:p w:rsidR="000D59E6" w:rsidRPr="000D59E6" w:rsidRDefault="000D59E6" w:rsidP="00952466">
            <w:pPr>
              <w:spacing w:line="360" w:lineRule="auto"/>
              <w:jc w:val="both"/>
              <w:rPr>
                <w:b/>
                <w:sz w:val="20"/>
                <w:szCs w:val="20"/>
              </w:rPr>
            </w:pPr>
          </w:p>
        </w:tc>
        <w:tc>
          <w:tcPr>
            <w:tcW w:w="5245" w:type="dxa"/>
            <w:gridSpan w:val="6"/>
            <w:tcBorders>
              <w:top w:val="single" w:sz="6" w:space="0" w:color="000000" w:themeColor="text1"/>
              <w:left w:val="single" w:sz="6" w:space="0" w:color="000000" w:themeColor="text1"/>
              <w:bottom w:val="single" w:sz="6" w:space="0" w:color="000000" w:themeColor="text1"/>
            </w:tcBorders>
          </w:tcPr>
          <w:p w:rsidR="000D59E6" w:rsidRPr="000D59E6" w:rsidRDefault="000D59E6" w:rsidP="00952466">
            <w:pPr>
              <w:spacing w:line="360" w:lineRule="auto"/>
              <w:jc w:val="both"/>
              <w:rPr>
                <w:sz w:val="20"/>
                <w:szCs w:val="20"/>
              </w:rPr>
            </w:pPr>
            <w:r w:rsidRPr="000D59E6">
              <w:rPr>
                <w:sz w:val="20"/>
                <w:szCs w:val="20"/>
              </w:rPr>
              <w:t xml:space="preserve">   Развитие умений наблюдать, характеризовать, анализировать, обобщать объекты окружающего мира, рассуждать, решать творческие задачи;</w:t>
            </w:r>
          </w:p>
          <w:p w:rsidR="000D59E6" w:rsidRPr="000D59E6" w:rsidRDefault="000D59E6" w:rsidP="00952466">
            <w:pPr>
              <w:spacing w:line="360" w:lineRule="auto"/>
              <w:jc w:val="both"/>
              <w:rPr>
                <w:sz w:val="20"/>
                <w:szCs w:val="20"/>
              </w:rPr>
            </w:pPr>
            <w:r w:rsidRPr="000D59E6">
              <w:rPr>
                <w:sz w:val="20"/>
                <w:szCs w:val="20"/>
              </w:rPr>
              <w:t xml:space="preserve">   Освоение знаний об окружающем мире, единстве и различиях природного и социального; о человеке и его месте в природе и обществе;</w:t>
            </w:r>
          </w:p>
          <w:p w:rsidR="000D59E6" w:rsidRPr="000D59E6" w:rsidRDefault="000D59E6" w:rsidP="00952466">
            <w:pPr>
              <w:spacing w:line="360" w:lineRule="auto"/>
              <w:jc w:val="both"/>
              <w:rPr>
                <w:sz w:val="20"/>
                <w:szCs w:val="20"/>
              </w:rPr>
            </w:pPr>
            <w:r w:rsidRPr="000D59E6">
              <w:rPr>
                <w:sz w:val="20"/>
                <w:szCs w:val="20"/>
              </w:rPr>
              <w:t xml:space="preserve">   Воспитание позитивного эмоционально-ценностного отношения к окружающему миру, экологической и духовно-нравственной культуры, </w:t>
            </w:r>
          </w:p>
          <w:p w:rsidR="000D59E6" w:rsidRPr="000D59E6" w:rsidRDefault="000D59E6" w:rsidP="00952466">
            <w:pPr>
              <w:spacing w:line="360" w:lineRule="auto"/>
              <w:jc w:val="both"/>
              <w:rPr>
                <w:sz w:val="20"/>
                <w:szCs w:val="20"/>
              </w:rPr>
            </w:pPr>
            <w:r w:rsidRPr="000D59E6">
              <w:rPr>
                <w:sz w:val="20"/>
                <w:szCs w:val="20"/>
              </w:rPr>
              <w:t xml:space="preserve">   Патриотических чувств;    </w:t>
            </w:r>
          </w:p>
          <w:p w:rsidR="000D59E6" w:rsidRPr="000D59E6" w:rsidRDefault="000D59E6" w:rsidP="00952466">
            <w:pPr>
              <w:spacing w:line="360" w:lineRule="auto"/>
              <w:jc w:val="both"/>
              <w:rPr>
                <w:sz w:val="20"/>
                <w:szCs w:val="20"/>
              </w:rPr>
            </w:pPr>
            <w:r w:rsidRPr="000D59E6">
              <w:rPr>
                <w:sz w:val="20"/>
                <w:szCs w:val="20"/>
              </w:rPr>
              <w:t xml:space="preserve">   Потребности участвовать в творческой деятельности в природе и в обществе, сохранять и укреплять здоровье. </w:t>
            </w:r>
          </w:p>
          <w:p w:rsidR="000D59E6" w:rsidRPr="000D59E6" w:rsidRDefault="000D59E6" w:rsidP="00952466">
            <w:pPr>
              <w:spacing w:line="360" w:lineRule="auto"/>
              <w:ind w:firstLine="317"/>
              <w:jc w:val="both"/>
              <w:rPr>
                <w:sz w:val="20"/>
                <w:szCs w:val="20"/>
              </w:rPr>
            </w:pPr>
          </w:p>
        </w:tc>
        <w:tc>
          <w:tcPr>
            <w:tcW w:w="5104" w:type="dxa"/>
            <w:gridSpan w:val="4"/>
            <w:tcBorders>
              <w:top w:val="single" w:sz="6" w:space="0" w:color="000000" w:themeColor="text1"/>
              <w:left w:val="single" w:sz="6" w:space="0" w:color="000000" w:themeColor="text1"/>
              <w:bottom w:val="single" w:sz="6" w:space="0" w:color="000000" w:themeColor="text1"/>
            </w:tcBorders>
          </w:tcPr>
          <w:p w:rsidR="000D59E6" w:rsidRPr="000D59E6" w:rsidRDefault="000D59E6" w:rsidP="00952466">
            <w:pPr>
              <w:spacing w:line="360" w:lineRule="auto"/>
              <w:jc w:val="both"/>
              <w:rPr>
                <w:sz w:val="20"/>
                <w:szCs w:val="20"/>
              </w:rPr>
            </w:pPr>
            <w:r w:rsidRPr="000D59E6">
              <w:rPr>
                <w:sz w:val="20"/>
                <w:szCs w:val="20"/>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0D59E6" w:rsidRPr="000D59E6" w:rsidRDefault="000D59E6" w:rsidP="00952466">
            <w:pPr>
              <w:spacing w:line="360" w:lineRule="auto"/>
              <w:jc w:val="both"/>
              <w:rPr>
                <w:sz w:val="20"/>
                <w:szCs w:val="20"/>
              </w:rPr>
            </w:pPr>
            <w:r w:rsidRPr="000D59E6">
              <w:rPr>
                <w:sz w:val="20"/>
                <w:szCs w:val="20"/>
              </w:rPr>
              <w:t>2) Осознание ребёнком ценности, целостности и многообразия окружающего мира, своего места в нём;</w:t>
            </w:r>
          </w:p>
          <w:p w:rsidR="000D59E6" w:rsidRPr="000D59E6" w:rsidRDefault="000D59E6" w:rsidP="00952466">
            <w:pPr>
              <w:spacing w:line="360" w:lineRule="auto"/>
              <w:jc w:val="both"/>
              <w:rPr>
                <w:sz w:val="20"/>
                <w:szCs w:val="20"/>
              </w:rPr>
            </w:pPr>
            <w:r w:rsidRPr="000D59E6">
              <w:rPr>
                <w:sz w:val="20"/>
                <w:szCs w:val="20"/>
              </w:rPr>
              <w:t>3) Формирование модели безопасного поведения в условиях повседневной жизни и в различных опасных и чрезвычайных ситуациях;</w:t>
            </w:r>
          </w:p>
          <w:p w:rsidR="000D59E6" w:rsidRPr="000D59E6" w:rsidRDefault="000D59E6" w:rsidP="00952466">
            <w:pPr>
              <w:spacing w:line="360" w:lineRule="auto"/>
              <w:jc w:val="both"/>
              <w:rPr>
                <w:sz w:val="20"/>
                <w:szCs w:val="20"/>
              </w:rPr>
            </w:pPr>
            <w:r w:rsidRPr="000D59E6">
              <w:rPr>
                <w:sz w:val="20"/>
                <w:szCs w:val="20"/>
              </w:rPr>
              <w:t>4) Формирование психологической культуры и компетенции для обеспечения эффективного и безопасного взаимодействия в социуме.</w:t>
            </w:r>
          </w:p>
          <w:p w:rsidR="000D59E6" w:rsidRPr="000D59E6" w:rsidRDefault="000D59E6" w:rsidP="00952466">
            <w:pPr>
              <w:spacing w:line="360" w:lineRule="auto"/>
              <w:ind w:firstLine="317"/>
              <w:jc w:val="both"/>
              <w:rPr>
                <w:sz w:val="20"/>
                <w:szCs w:val="20"/>
              </w:rPr>
            </w:pPr>
          </w:p>
        </w:tc>
        <w:tc>
          <w:tcPr>
            <w:tcW w:w="2693" w:type="dxa"/>
            <w:tcBorders>
              <w:top w:val="single" w:sz="6" w:space="0" w:color="000000" w:themeColor="text1"/>
              <w:left w:val="single" w:sz="6" w:space="0" w:color="000000" w:themeColor="text1"/>
              <w:bottom w:val="single" w:sz="6" w:space="0" w:color="000000" w:themeColor="text1"/>
            </w:tcBorders>
          </w:tcPr>
          <w:p w:rsidR="000D59E6" w:rsidRPr="000D59E6" w:rsidRDefault="000D59E6" w:rsidP="00952466">
            <w:pPr>
              <w:spacing w:line="360" w:lineRule="auto"/>
              <w:jc w:val="both"/>
              <w:rPr>
                <w:sz w:val="20"/>
                <w:szCs w:val="20"/>
              </w:rPr>
            </w:pPr>
            <w:r w:rsidRPr="000D59E6">
              <w:rPr>
                <w:sz w:val="20"/>
                <w:szCs w:val="20"/>
              </w:rPr>
              <w:t xml:space="preserve">Плешаков А.А. Окружающий мир Учебник: 1 класс: в 2 ч </w:t>
            </w:r>
          </w:p>
          <w:p w:rsidR="000D59E6" w:rsidRPr="000D59E6" w:rsidRDefault="000D59E6" w:rsidP="00952466">
            <w:pPr>
              <w:spacing w:line="360" w:lineRule="auto"/>
              <w:jc w:val="both"/>
              <w:rPr>
                <w:sz w:val="20"/>
                <w:szCs w:val="20"/>
              </w:rPr>
            </w:pPr>
          </w:p>
          <w:p w:rsidR="000D59E6" w:rsidRPr="000D59E6" w:rsidRDefault="000D59E6" w:rsidP="00952466">
            <w:pPr>
              <w:spacing w:line="360" w:lineRule="auto"/>
              <w:jc w:val="both"/>
              <w:rPr>
                <w:sz w:val="20"/>
                <w:szCs w:val="20"/>
              </w:rPr>
            </w:pPr>
            <w:r w:rsidRPr="000D59E6">
              <w:rPr>
                <w:sz w:val="20"/>
                <w:szCs w:val="20"/>
              </w:rPr>
              <w:t>Плешаков А.А. Окружающий мир: Учебник: 2 класс: В 2 ч.</w:t>
            </w:r>
          </w:p>
          <w:p w:rsidR="000D59E6" w:rsidRPr="000D59E6" w:rsidRDefault="000D59E6" w:rsidP="00952466">
            <w:pPr>
              <w:spacing w:line="360" w:lineRule="auto"/>
              <w:ind w:firstLine="317"/>
              <w:jc w:val="both"/>
              <w:rPr>
                <w:sz w:val="20"/>
                <w:szCs w:val="20"/>
              </w:rPr>
            </w:pPr>
          </w:p>
          <w:p w:rsidR="000D59E6" w:rsidRPr="000D59E6" w:rsidRDefault="000D59E6" w:rsidP="00952466">
            <w:pPr>
              <w:spacing w:line="360" w:lineRule="auto"/>
              <w:jc w:val="both"/>
              <w:rPr>
                <w:sz w:val="20"/>
                <w:szCs w:val="20"/>
              </w:rPr>
            </w:pPr>
            <w:r w:rsidRPr="000D59E6">
              <w:rPr>
                <w:sz w:val="20"/>
                <w:szCs w:val="20"/>
              </w:rPr>
              <w:t>Плешаков А.А. Окружающий мир: Учебник: 3 класс: В 2 ч.</w:t>
            </w:r>
          </w:p>
          <w:p w:rsidR="000D59E6" w:rsidRPr="000D59E6" w:rsidRDefault="000D59E6" w:rsidP="00952466">
            <w:pPr>
              <w:spacing w:line="360" w:lineRule="auto"/>
              <w:ind w:firstLine="317"/>
              <w:jc w:val="both"/>
              <w:rPr>
                <w:sz w:val="20"/>
                <w:szCs w:val="20"/>
              </w:rPr>
            </w:pPr>
          </w:p>
          <w:p w:rsidR="000D59E6" w:rsidRPr="000D59E6" w:rsidRDefault="000D59E6" w:rsidP="00952466">
            <w:pPr>
              <w:spacing w:line="360" w:lineRule="auto"/>
              <w:jc w:val="both"/>
              <w:rPr>
                <w:sz w:val="20"/>
                <w:szCs w:val="20"/>
              </w:rPr>
            </w:pPr>
            <w:r w:rsidRPr="000D59E6">
              <w:rPr>
                <w:sz w:val="20"/>
                <w:szCs w:val="20"/>
              </w:rPr>
              <w:t>Плешаков А.А. Окружающий мир: Учебник: 4 класс: В 2 ч.</w:t>
            </w:r>
          </w:p>
          <w:p w:rsidR="000D59E6" w:rsidRPr="000D59E6" w:rsidRDefault="000D59E6" w:rsidP="00952466">
            <w:pPr>
              <w:spacing w:line="360" w:lineRule="auto"/>
              <w:ind w:firstLine="317"/>
              <w:jc w:val="both"/>
              <w:rPr>
                <w:sz w:val="20"/>
                <w:szCs w:val="20"/>
              </w:rPr>
            </w:pPr>
          </w:p>
        </w:tc>
      </w:tr>
      <w:tr w:rsidR="000D59E6" w:rsidRPr="000D59E6" w:rsidTr="00F42DC3">
        <w:trPr>
          <w:cantSplit/>
          <w:trHeight w:val="440"/>
          <w:jc w:val="center"/>
        </w:trPr>
        <w:tc>
          <w:tcPr>
            <w:tcW w:w="506" w:type="dxa"/>
            <w:vMerge/>
            <w:tcBorders>
              <w:bottom w:val="single" w:sz="6" w:space="0" w:color="auto"/>
            </w:tcBorders>
            <w:shd w:val="clear" w:color="auto" w:fill="F2DBDB" w:themeFill="accent2" w:themeFillTint="33"/>
            <w:textDirection w:val="btLr"/>
          </w:tcPr>
          <w:p w:rsidR="000D59E6" w:rsidRPr="000D59E6" w:rsidRDefault="000D59E6" w:rsidP="000D59E6">
            <w:pPr>
              <w:ind w:left="113" w:right="113"/>
              <w:jc w:val="center"/>
              <w:rPr>
                <w:b/>
              </w:rPr>
            </w:pPr>
          </w:p>
        </w:tc>
        <w:tc>
          <w:tcPr>
            <w:tcW w:w="2122" w:type="dxa"/>
            <w:tcBorders>
              <w:top w:val="single" w:sz="6" w:space="0" w:color="000000" w:themeColor="text1"/>
              <w:bottom w:val="single" w:sz="12" w:space="0" w:color="984806" w:themeColor="accent6" w:themeShade="80"/>
              <w:right w:val="single" w:sz="6" w:space="0" w:color="000000" w:themeColor="text1"/>
            </w:tcBorders>
          </w:tcPr>
          <w:p w:rsidR="000D59E6" w:rsidRPr="000D59E6" w:rsidRDefault="000D59E6" w:rsidP="00952466">
            <w:pPr>
              <w:spacing w:line="360" w:lineRule="auto"/>
              <w:jc w:val="both"/>
              <w:rPr>
                <w:b/>
                <w:sz w:val="20"/>
                <w:szCs w:val="20"/>
              </w:rPr>
            </w:pPr>
            <w:r w:rsidRPr="000D59E6">
              <w:rPr>
                <w:b/>
                <w:sz w:val="20"/>
                <w:szCs w:val="20"/>
              </w:rPr>
              <w:t>Место предмета в учебном плане</w:t>
            </w:r>
          </w:p>
          <w:p w:rsidR="000D59E6" w:rsidRPr="000D59E6" w:rsidRDefault="000D59E6" w:rsidP="00952466">
            <w:pPr>
              <w:spacing w:line="360" w:lineRule="auto"/>
              <w:ind w:firstLine="459"/>
              <w:jc w:val="both"/>
              <w:rPr>
                <w:sz w:val="20"/>
                <w:szCs w:val="20"/>
              </w:rPr>
            </w:pPr>
          </w:p>
        </w:tc>
        <w:tc>
          <w:tcPr>
            <w:tcW w:w="13042" w:type="dxa"/>
            <w:gridSpan w:val="11"/>
            <w:tcBorders>
              <w:top w:val="single" w:sz="6" w:space="0" w:color="000000" w:themeColor="text1"/>
              <w:left w:val="single" w:sz="6" w:space="0" w:color="000000" w:themeColor="text1"/>
              <w:bottom w:val="single" w:sz="12" w:space="0" w:color="984806" w:themeColor="accent6" w:themeShade="80"/>
            </w:tcBorders>
          </w:tcPr>
          <w:p w:rsidR="000D59E6" w:rsidRPr="000D59E6" w:rsidRDefault="000D59E6" w:rsidP="00952466">
            <w:pPr>
              <w:spacing w:line="360" w:lineRule="auto"/>
              <w:ind w:firstLine="461"/>
              <w:jc w:val="both"/>
              <w:rPr>
                <w:sz w:val="20"/>
                <w:szCs w:val="20"/>
              </w:rPr>
            </w:pPr>
            <w:r w:rsidRPr="000D59E6">
              <w:rPr>
                <w:sz w:val="20"/>
                <w:szCs w:val="20"/>
              </w:rPr>
              <w:t>На изучение курса «Окружающий мир» в каждом классе начальной школы отводится 2 часа в неделю. Программа рассчитана на 270 часов: 1 класс – 66 часов (33 учебные недели), 2, 3 и 4 классы – по 68 часов (34 учебные недели)</w:t>
            </w:r>
          </w:p>
        </w:tc>
      </w:tr>
      <w:tr w:rsidR="0087763A" w:rsidRPr="000D59E6" w:rsidTr="00F42DC3">
        <w:trPr>
          <w:cantSplit/>
          <w:trHeight w:val="9975"/>
          <w:jc w:val="center"/>
        </w:trPr>
        <w:tc>
          <w:tcPr>
            <w:tcW w:w="506" w:type="dxa"/>
            <w:vMerge w:val="restart"/>
            <w:shd w:val="clear" w:color="auto" w:fill="E5DFEC" w:themeFill="accent4" w:themeFillTint="33"/>
            <w:textDirection w:val="btLr"/>
          </w:tcPr>
          <w:p w:rsidR="0087763A" w:rsidRPr="000D59E6" w:rsidRDefault="0087763A" w:rsidP="000D59E6">
            <w:pPr>
              <w:ind w:left="113" w:right="113"/>
              <w:jc w:val="center"/>
              <w:rPr>
                <w:b/>
              </w:rPr>
            </w:pPr>
            <w:r>
              <w:rPr>
                <w:b/>
              </w:rPr>
              <w:lastRenderedPageBreak/>
              <w:t>Дисциплина «Труд (технология)»</w:t>
            </w:r>
          </w:p>
        </w:tc>
        <w:tc>
          <w:tcPr>
            <w:tcW w:w="2122" w:type="dxa"/>
            <w:tcBorders>
              <w:top w:val="single" w:sz="4" w:space="0" w:color="auto"/>
              <w:bottom w:val="single" w:sz="4" w:space="0" w:color="auto"/>
              <w:right w:val="single" w:sz="6" w:space="0" w:color="000000" w:themeColor="text1"/>
            </w:tcBorders>
          </w:tcPr>
          <w:p w:rsidR="0087763A" w:rsidRPr="00B333FF" w:rsidRDefault="0087763A" w:rsidP="00B333FF">
            <w:pPr>
              <w:rPr>
                <w:sz w:val="20"/>
                <w:szCs w:val="20"/>
              </w:rPr>
            </w:pPr>
            <w:r>
              <w:rPr>
                <w:sz w:val="20"/>
                <w:szCs w:val="20"/>
              </w:rPr>
              <w:t xml:space="preserve">    </w:t>
            </w:r>
            <w:r w:rsidRPr="00B333FF">
              <w:rPr>
                <w:sz w:val="20"/>
                <w:szCs w:val="20"/>
              </w:rPr>
              <w:t>Программа по технологии разработана на основе Федерального государственного образовательного</w:t>
            </w:r>
            <w:r>
              <w:rPr>
                <w:sz w:val="20"/>
                <w:szCs w:val="20"/>
              </w:rPr>
              <w:t xml:space="preserve"> </w:t>
            </w:r>
            <w:r w:rsidRPr="00B333FF">
              <w:rPr>
                <w:sz w:val="20"/>
                <w:szCs w:val="20"/>
              </w:rPr>
              <w:t>стандарта начального общего</w:t>
            </w:r>
            <w:r>
              <w:rPr>
                <w:sz w:val="20"/>
                <w:szCs w:val="20"/>
              </w:rPr>
              <w:t xml:space="preserve"> образования, Концепции духовно </w:t>
            </w:r>
            <w:r w:rsidRPr="00B333FF">
              <w:rPr>
                <w:sz w:val="20"/>
                <w:szCs w:val="20"/>
              </w:rPr>
              <w:t>нравственного развития и воспитания</w:t>
            </w:r>
            <w:r>
              <w:rPr>
                <w:sz w:val="20"/>
                <w:szCs w:val="20"/>
              </w:rPr>
              <w:t xml:space="preserve"> </w:t>
            </w:r>
            <w:r w:rsidRPr="00B333FF">
              <w:rPr>
                <w:sz w:val="20"/>
                <w:szCs w:val="20"/>
              </w:rPr>
              <w:t>личности гражданина России, планируемых результатов начального общего образования, примерной</w:t>
            </w:r>
            <w:r>
              <w:rPr>
                <w:sz w:val="20"/>
                <w:szCs w:val="20"/>
              </w:rPr>
              <w:t xml:space="preserve"> программы начального общего </w:t>
            </w:r>
            <w:r w:rsidRPr="00B333FF">
              <w:rPr>
                <w:sz w:val="20"/>
                <w:szCs w:val="20"/>
              </w:rPr>
              <w:t>образования по технологии, требований к результатам освоения основной</w:t>
            </w:r>
            <w:r>
              <w:rPr>
                <w:sz w:val="20"/>
                <w:szCs w:val="20"/>
              </w:rPr>
              <w:t xml:space="preserve"> </w:t>
            </w:r>
            <w:r w:rsidRPr="00B333FF">
              <w:rPr>
                <w:sz w:val="20"/>
                <w:szCs w:val="20"/>
              </w:rPr>
              <w:t>образовательной программы начального общего образов</w:t>
            </w:r>
            <w:r>
              <w:rPr>
                <w:sz w:val="20"/>
                <w:szCs w:val="20"/>
              </w:rPr>
              <w:t xml:space="preserve">ания по технологии, завершённой </w:t>
            </w:r>
            <w:r w:rsidRPr="00B333FF">
              <w:rPr>
                <w:sz w:val="20"/>
                <w:szCs w:val="20"/>
              </w:rPr>
              <w:t>предметной</w:t>
            </w:r>
            <w:r>
              <w:rPr>
                <w:sz w:val="20"/>
                <w:szCs w:val="20"/>
              </w:rPr>
              <w:t xml:space="preserve"> </w:t>
            </w:r>
            <w:r w:rsidRPr="00B333FF">
              <w:rPr>
                <w:sz w:val="20"/>
                <w:szCs w:val="20"/>
              </w:rPr>
              <w:t>линии</w:t>
            </w:r>
            <w:r>
              <w:rPr>
                <w:sz w:val="20"/>
                <w:szCs w:val="20"/>
              </w:rPr>
              <w:t xml:space="preserve"> </w:t>
            </w:r>
            <w:r w:rsidRPr="00B333FF">
              <w:rPr>
                <w:sz w:val="20"/>
                <w:szCs w:val="20"/>
              </w:rPr>
              <w:t xml:space="preserve">учебников «Технология», авт. </w:t>
            </w:r>
            <w:proofErr w:type="spellStart"/>
            <w:r w:rsidRPr="00B333FF">
              <w:rPr>
                <w:sz w:val="20"/>
                <w:szCs w:val="20"/>
              </w:rPr>
              <w:t>Роговцева</w:t>
            </w:r>
            <w:proofErr w:type="spellEnd"/>
            <w:r w:rsidRPr="00B333FF">
              <w:rPr>
                <w:sz w:val="20"/>
                <w:szCs w:val="20"/>
              </w:rPr>
              <w:t xml:space="preserve"> Н.И., Богданова Н.В., </w:t>
            </w:r>
            <w:proofErr w:type="spellStart"/>
            <w:r w:rsidRPr="00B333FF">
              <w:rPr>
                <w:sz w:val="20"/>
                <w:szCs w:val="20"/>
              </w:rPr>
              <w:t>Фрейтаг</w:t>
            </w:r>
            <w:proofErr w:type="spellEnd"/>
            <w:r w:rsidRPr="00B333FF">
              <w:rPr>
                <w:sz w:val="20"/>
                <w:szCs w:val="20"/>
              </w:rPr>
              <w:t xml:space="preserve"> И.П. (УМК «Школа России»).</w:t>
            </w:r>
          </w:p>
          <w:p w:rsidR="0087763A" w:rsidRPr="00952466" w:rsidRDefault="0087763A" w:rsidP="00B333FF">
            <w:pPr>
              <w:ind w:firstLine="319"/>
              <w:rPr>
                <w:b/>
                <w:sz w:val="20"/>
                <w:szCs w:val="20"/>
              </w:rPr>
            </w:pPr>
          </w:p>
        </w:tc>
        <w:tc>
          <w:tcPr>
            <w:tcW w:w="2123" w:type="dxa"/>
            <w:gridSpan w:val="2"/>
            <w:tcBorders>
              <w:top w:val="single" w:sz="4" w:space="0" w:color="auto"/>
              <w:left w:val="single" w:sz="6" w:space="0" w:color="000000" w:themeColor="text1"/>
              <w:bottom w:val="single" w:sz="4" w:space="0" w:color="auto"/>
              <w:right w:val="single" w:sz="4" w:space="0" w:color="auto"/>
            </w:tcBorders>
          </w:tcPr>
          <w:p w:rsidR="0087763A" w:rsidRPr="00952466" w:rsidRDefault="0087763A" w:rsidP="00B333FF">
            <w:pPr>
              <w:rPr>
                <w:sz w:val="20"/>
                <w:szCs w:val="20"/>
              </w:rPr>
            </w:pPr>
            <w:r w:rsidRPr="00952466">
              <w:rPr>
                <w:sz w:val="20"/>
                <w:szCs w:val="20"/>
              </w:rPr>
              <w:t xml:space="preserve">1. Овладение технологическими знаниями и технико-технологическими умениями. </w:t>
            </w:r>
          </w:p>
          <w:p w:rsidR="0087763A" w:rsidRPr="00952466" w:rsidRDefault="0087763A" w:rsidP="00B333FF">
            <w:pPr>
              <w:rPr>
                <w:sz w:val="20"/>
                <w:szCs w:val="20"/>
              </w:rPr>
            </w:pPr>
            <w:r w:rsidRPr="00952466">
              <w:rPr>
                <w:sz w:val="20"/>
                <w:szCs w:val="20"/>
              </w:rPr>
              <w:t xml:space="preserve">2. Освоение продуктивной проектной деятельности. </w:t>
            </w:r>
          </w:p>
          <w:p w:rsidR="0087763A" w:rsidRPr="00952466" w:rsidRDefault="0087763A" w:rsidP="00B333FF">
            <w:pPr>
              <w:rPr>
                <w:sz w:val="20"/>
                <w:szCs w:val="20"/>
              </w:rPr>
            </w:pPr>
            <w:r w:rsidRPr="00952466">
              <w:rPr>
                <w:sz w:val="20"/>
                <w:szCs w:val="20"/>
              </w:rPr>
              <w:t>3. Формирование позитивного эмоционально-ценностного отношения к труду и людям труда.</w:t>
            </w:r>
          </w:p>
          <w:p w:rsidR="0087763A" w:rsidRPr="00952466" w:rsidRDefault="0087763A" w:rsidP="00B333FF">
            <w:pPr>
              <w:rPr>
                <w:sz w:val="20"/>
                <w:szCs w:val="20"/>
              </w:rPr>
            </w:pPr>
          </w:p>
        </w:tc>
        <w:tc>
          <w:tcPr>
            <w:tcW w:w="8226" w:type="dxa"/>
            <w:gridSpan w:val="8"/>
            <w:tcBorders>
              <w:top w:val="single" w:sz="4" w:space="0" w:color="auto"/>
              <w:left w:val="single" w:sz="4" w:space="0" w:color="auto"/>
              <w:bottom w:val="single" w:sz="4" w:space="0" w:color="auto"/>
              <w:right w:val="single" w:sz="4" w:space="0" w:color="auto"/>
            </w:tcBorders>
          </w:tcPr>
          <w:p w:rsidR="0087763A" w:rsidRPr="00952466" w:rsidRDefault="0087763A" w:rsidP="00952466">
            <w:pPr>
              <w:jc w:val="both"/>
              <w:rPr>
                <w:sz w:val="20"/>
                <w:szCs w:val="20"/>
              </w:rPr>
            </w:pPr>
            <w:r>
              <w:rPr>
                <w:sz w:val="20"/>
                <w:szCs w:val="20"/>
              </w:rPr>
              <w:t>1. Д</w:t>
            </w:r>
            <w:r w:rsidRPr="00952466">
              <w:rPr>
                <w:sz w:val="20"/>
                <w:szCs w:val="20"/>
              </w:rPr>
              <w:t xml:space="preserve">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 </w:t>
            </w:r>
          </w:p>
          <w:p w:rsidR="0087763A" w:rsidRPr="00952466" w:rsidRDefault="0087763A" w:rsidP="00952466">
            <w:pPr>
              <w:jc w:val="both"/>
              <w:rPr>
                <w:sz w:val="20"/>
                <w:szCs w:val="20"/>
              </w:rPr>
            </w:pPr>
            <w:r>
              <w:rPr>
                <w:sz w:val="20"/>
                <w:szCs w:val="20"/>
              </w:rPr>
              <w:t>2. Р</w:t>
            </w:r>
            <w:r w:rsidRPr="00952466">
              <w:rPr>
                <w:sz w:val="20"/>
                <w:szCs w:val="20"/>
              </w:rPr>
              <w:t xml:space="preserve">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87763A" w:rsidRPr="00952466" w:rsidRDefault="0087763A" w:rsidP="00952466">
            <w:pPr>
              <w:jc w:val="both"/>
              <w:rPr>
                <w:sz w:val="20"/>
                <w:szCs w:val="20"/>
              </w:rPr>
            </w:pPr>
            <w:r>
              <w:rPr>
                <w:sz w:val="20"/>
                <w:szCs w:val="20"/>
              </w:rPr>
              <w:t>3. Ф</w:t>
            </w:r>
            <w:r w:rsidRPr="00952466">
              <w:rPr>
                <w:sz w:val="20"/>
                <w:szCs w:val="20"/>
              </w:rPr>
              <w:t xml:space="preserve">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 </w:t>
            </w:r>
          </w:p>
          <w:p w:rsidR="0087763A" w:rsidRPr="00952466" w:rsidRDefault="0087763A" w:rsidP="00952466">
            <w:pPr>
              <w:jc w:val="both"/>
              <w:rPr>
                <w:sz w:val="20"/>
                <w:szCs w:val="20"/>
              </w:rPr>
            </w:pPr>
            <w:r>
              <w:rPr>
                <w:sz w:val="20"/>
                <w:szCs w:val="20"/>
              </w:rPr>
              <w:t>4. Ф</w:t>
            </w:r>
            <w:r w:rsidRPr="00952466">
              <w:rPr>
                <w:sz w:val="20"/>
                <w:szCs w:val="20"/>
              </w:rPr>
              <w:t xml:space="preserve">ормирование идентичности гражданина России в поликультурном многонациональном обществе на основе знакомства с ремеслами народов России; </w:t>
            </w:r>
          </w:p>
          <w:p w:rsidR="0087763A" w:rsidRPr="00952466" w:rsidRDefault="0087763A" w:rsidP="00952466">
            <w:pPr>
              <w:jc w:val="both"/>
              <w:rPr>
                <w:sz w:val="20"/>
                <w:szCs w:val="20"/>
              </w:rPr>
            </w:pPr>
            <w:r>
              <w:rPr>
                <w:sz w:val="20"/>
                <w:szCs w:val="20"/>
              </w:rPr>
              <w:t>5. Р</w:t>
            </w:r>
            <w:r w:rsidRPr="00952466">
              <w:rPr>
                <w:sz w:val="20"/>
                <w:szCs w:val="20"/>
              </w:rPr>
              <w:t xml:space="preserve">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87763A" w:rsidRPr="00952466" w:rsidRDefault="0087763A" w:rsidP="00952466">
            <w:pPr>
              <w:jc w:val="both"/>
              <w:rPr>
                <w:sz w:val="20"/>
                <w:szCs w:val="20"/>
              </w:rPr>
            </w:pPr>
            <w:r>
              <w:rPr>
                <w:sz w:val="20"/>
                <w:szCs w:val="20"/>
              </w:rPr>
              <w:t>6. Ф</w:t>
            </w:r>
            <w:r w:rsidRPr="00952466">
              <w:rPr>
                <w:sz w:val="20"/>
                <w:szCs w:val="20"/>
              </w:rPr>
              <w:t xml:space="preserve">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 </w:t>
            </w:r>
          </w:p>
          <w:p w:rsidR="0087763A" w:rsidRPr="00952466" w:rsidRDefault="0087763A" w:rsidP="00952466">
            <w:pPr>
              <w:jc w:val="both"/>
              <w:rPr>
                <w:sz w:val="20"/>
                <w:szCs w:val="20"/>
              </w:rPr>
            </w:pPr>
            <w:r>
              <w:rPr>
                <w:sz w:val="20"/>
                <w:szCs w:val="20"/>
              </w:rPr>
              <w:t>7. Р</w:t>
            </w:r>
            <w:r w:rsidRPr="00952466">
              <w:rPr>
                <w:sz w:val="20"/>
                <w:szCs w:val="20"/>
              </w:rPr>
              <w:t xml:space="preserve">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 </w:t>
            </w:r>
          </w:p>
          <w:p w:rsidR="0087763A" w:rsidRPr="00952466" w:rsidRDefault="0087763A" w:rsidP="00952466">
            <w:pPr>
              <w:jc w:val="both"/>
              <w:rPr>
                <w:sz w:val="20"/>
                <w:szCs w:val="20"/>
              </w:rPr>
            </w:pPr>
            <w:r>
              <w:rPr>
                <w:sz w:val="20"/>
                <w:szCs w:val="20"/>
              </w:rPr>
              <w:t>8. Ф</w:t>
            </w:r>
            <w:r w:rsidRPr="00952466">
              <w:rPr>
                <w:sz w:val="20"/>
                <w:szCs w:val="20"/>
              </w:rPr>
              <w:t xml:space="preserve">ормирование мотивации успеха, готовности к действиям в новых условиях и нестандартных ситуациях; </w:t>
            </w:r>
          </w:p>
          <w:p w:rsidR="0087763A" w:rsidRPr="00952466" w:rsidRDefault="0087763A" w:rsidP="00952466">
            <w:pPr>
              <w:jc w:val="both"/>
              <w:rPr>
                <w:sz w:val="20"/>
                <w:szCs w:val="20"/>
              </w:rPr>
            </w:pPr>
            <w:r>
              <w:rPr>
                <w:sz w:val="20"/>
                <w:szCs w:val="20"/>
              </w:rPr>
              <w:t>9. Г</w:t>
            </w:r>
            <w:r w:rsidRPr="00952466">
              <w:rPr>
                <w:sz w:val="20"/>
                <w:szCs w:val="20"/>
              </w:rPr>
              <w:t xml:space="preserve">армоничное развитие понятийно-логического и образно-художественного мышления в процессе реализации проекта; </w:t>
            </w:r>
          </w:p>
          <w:p w:rsidR="0087763A" w:rsidRPr="00952466" w:rsidRDefault="0087763A" w:rsidP="00952466">
            <w:pPr>
              <w:jc w:val="both"/>
              <w:rPr>
                <w:sz w:val="20"/>
                <w:szCs w:val="20"/>
              </w:rPr>
            </w:pPr>
            <w:r>
              <w:rPr>
                <w:sz w:val="20"/>
                <w:szCs w:val="20"/>
              </w:rPr>
              <w:t>10. Р</w:t>
            </w:r>
            <w:r w:rsidRPr="00952466">
              <w:rPr>
                <w:sz w:val="20"/>
                <w:szCs w:val="20"/>
              </w:rPr>
              <w:t xml:space="preserve">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 </w:t>
            </w:r>
          </w:p>
          <w:p w:rsidR="0087763A" w:rsidRPr="00952466" w:rsidRDefault="0087763A" w:rsidP="00952466">
            <w:pPr>
              <w:jc w:val="both"/>
              <w:rPr>
                <w:sz w:val="20"/>
                <w:szCs w:val="20"/>
              </w:rPr>
            </w:pPr>
            <w:r>
              <w:rPr>
                <w:sz w:val="20"/>
                <w:szCs w:val="20"/>
              </w:rPr>
              <w:t>11. Ф</w:t>
            </w:r>
            <w:r w:rsidRPr="00952466">
              <w:rPr>
                <w:sz w:val="20"/>
                <w:szCs w:val="20"/>
              </w:rPr>
              <w:t xml:space="preserve">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 </w:t>
            </w:r>
          </w:p>
          <w:p w:rsidR="0087763A" w:rsidRPr="00952466" w:rsidRDefault="0087763A" w:rsidP="00952466">
            <w:pPr>
              <w:jc w:val="both"/>
              <w:rPr>
                <w:sz w:val="20"/>
                <w:szCs w:val="20"/>
              </w:rPr>
            </w:pPr>
            <w:r>
              <w:rPr>
                <w:sz w:val="20"/>
                <w:szCs w:val="20"/>
              </w:rPr>
              <w:t>12. Р</w:t>
            </w:r>
            <w:r w:rsidRPr="00952466">
              <w:rPr>
                <w:sz w:val="20"/>
                <w:szCs w:val="20"/>
              </w:rPr>
              <w:t xml:space="preserve">азвитие знаково-символического и пространственного мышления, творческого и репродуктивного воображения, творческого мышления; </w:t>
            </w:r>
          </w:p>
          <w:p w:rsidR="0087763A" w:rsidRPr="00952466" w:rsidRDefault="0087763A" w:rsidP="00952466">
            <w:pPr>
              <w:jc w:val="both"/>
              <w:rPr>
                <w:sz w:val="20"/>
                <w:szCs w:val="20"/>
              </w:rPr>
            </w:pPr>
            <w:r>
              <w:rPr>
                <w:sz w:val="20"/>
                <w:szCs w:val="20"/>
              </w:rPr>
              <w:t>13. Ф</w:t>
            </w:r>
            <w:r w:rsidRPr="00952466">
              <w:rPr>
                <w:sz w:val="20"/>
                <w:szCs w:val="20"/>
              </w:rPr>
              <w:t xml:space="preserve">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87763A" w:rsidRPr="00952466" w:rsidRDefault="0087763A" w:rsidP="00952466">
            <w:pPr>
              <w:jc w:val="both"/>
              <w:rPr>
                <w:sz w:val="20"/>
                <w:szCs w:val="20"/>
              </w:rPr>
            </w:pPr>
            <w:r>
              <w:rPr>
                <w:sz w:val="20"/>
                <w:szCs w:val="20"/>
              </w:rPr>
              <w:t xml:space="preserve">14. </w:t>
            </w:r>
            <w:proofErr w:type="spellStart"/>
            <w:r>
              <w:rPr>
                <w:sz w:val="20"/>
                <w:szCs w:val="20"/>
              </w:rPr>
              <w:t>Ф</w:t>
            </w:r>
            <w:r w:rsidRPr="00952466">
              <w:rPr>
                <w:sz w:val="20"/>
                <w:szCs w:val="20"/>
              </w:rPr>
              <w:t>бучение</w:t>
            </w:r>
            <w:proofErr w:type="spellEnd"/>
            <w:r w:rsidRPr="00952466">
              <w:rPr>
                <w:sz w:val="20"/>
                <w:szCs w:val="20"/>
              </w:rPr>
              <w:t xml:space="preserve">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 </w:t>
            </w:r>
          </w:p>
          <w:p w:rsidR="0087763A" w:rsidRPr="00952466" w:rsidRDefault="0087763A" w:rsidP="00952466">
            <w:pPr>
              <w:jc w:val="both"/>
              <w:rPr>
                <w:sz w:val="20"/>
                <w:szCs w:val="20"/>
              </w:rPr>
            </w:pPr>
            <w:r>
              <w:rPr>
                <w:sz w:val="20"/>
                <w:szCs w:val="20"/>
              </w:rPr>
              <w:t>15. Ф</w:t>
            </w:r>
            <w:r w:rsidRPr="00952466">
              <w:rPr>
                <w:sz w:val="20"/>
                <w:szCs w:val="20"/>
              </w:rPr>
              <w:t xml:space="preserve">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87763A" w:rsidRPr="00952466" w:rsidRDefault="0087763A" w:rsidP="00952466">
            <w:pPr>
              <w:jc w:val="both"/>
              <w:rPr>
                <w:sz w:val="20"/>
                <w:szCs w:val="20"/>
              </w:rPr>
            </w:pPr>
            <w:r>
              <w:rPr>
                <w:sz w:val="20"/>
                <w:szCs w:val="20"/>
              </w:rPr>
              <w:lastRenderedPageBreak/>
              <w:t>16. О</w:t>
            </w:r>
            <w:r w:rsidRPr="00952466">
              <w:rPr>
                <w:sz w:val="20"/>
                <w:szCs w:val="20"/>
              </w:rPr>
              <w:t>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r>
              <w:rPr>
                <w:sz w:val="20"/>
                <w:szCs w:val="20"/>
              </w:rPr>
              <w:t>.</w:t>
            </w:r>
          </w:p>
        </w:tc>
        <w:tc>
          <w:tcPr>
            <w:tcW w:w="2693" w:type="dxa"/>
            <w:tcBorders>
              <w:top w:val="single" w:sz="4" w:space="0" w:color="auto"/>
              <w:left w:val="single" w:sz="4" w:space="0" w:color="auto"/>
              <w:bottom w:val="single" w:sz="4" w:space="0" w:color="auto"/>
            </w:tcBorders>
          </w:tcPr>
          <w:p w:rsidR="0087763A" w:rsidRPr="00B333FF" w:rsidRDefault="0087763A" w:rsidP="00B333FF">
            <w:pPr>
              <w:jc w:val="both"/>
              <w:rPr>
                <w:sz w:val="20"/>
                <w:szCs w:val="20"/>
              </w:rPr>
            </w:pPr>
            <w:proofErr w:type="spellStart"/>
            <w:r w:rsidRPr="00B333FF">
              <w:rPr>
                <w:sz w:val="20"/>
                <w:szCs w:val="20"/>
              </w:rPr>
              <w:lastRenderedPageBreak/>
              <w:t>Н.И.Роговцева</w:t>
            </w:r>
            <w:proofErr w:type="spellEnd"/>
            <w:r w:rsidRPr="00B333FF">
              <w:rPr>
                <w:sz w:val="20"/>
                <w:szCs w:val="20"/>
              </w:rPr>
              <w:t xml:space="preserve"> "Технология" Учебник 1 класс.</w:t>
            </w:r>
          </w:p>
          <w:p w:rsidR="0087763A" w:rsidRDefault="0087763A" w:rsidP="00B333FF">
            <w:pPr>
              <w:ind w:firstLine="461"/>
              <w:jc w:val="both"/>
              <w:rPr>
                <w:sz w:val="20"/>
                <w:szCs w:val="20"/>
              </w:rPr>
            </w:pPr>
          </w:p>
          <w:p w:rsidR="0087763A" w:rsidRPr="00B333FF" w:rsidRDefault="0087763A" w:rsidP="00B333FF">
            <w:pPr>
              <w:jc w:val="both"/>
              <w:rPr>
                <w:sz w:val="20"/>
                <w:szCs w:val="20"/>
              </w:rPr>
            </w:pPr>
            <w:proofErr w:type="spellStart"/>
            <w:r w:rsidRPr="00B333FF">
              <w:rPr>
                <w:sz w:val="20"/>
                <w:szCs w:val="20"/>
              </w:rPr>
              <w:t>Н.И.Роговцева</w:t>
            </w:r>
            <w:proofErr w:type="spellEnd"/>
            <w:r w:rsidRPr="00B333FF">
              <w:rPr>
                <w:sz w:val="20"/>
                <w:szCs w:val="20"/>
              </w:rPr>
              <w:t xml:space="preserve"> "Технология" Учебник 2 класс.</w:t>
            </w:r>
          </w:p>
          <w:p w:rsidR="0087763A" w:rsidRDefault="0087763A" w:rsidP="00B333FF">
            <w:pPr>
              <w:ind w:firstLine="461"/>
              <w:jc w:val="both"/>
              <w:rPr>
                <w:sz w:val="20"/>
                <w:szCs w:val="20"/>
              </w:rPr>
            </w:pPr>
          </w:p>
          <w:p w:rsidR="0087763A" w:rsidRPr="00B333FF" w:rsidRDefault="0087763A" w:rsidP="00B333FF">
            <w:pPr>
              <w:jc w:val="both"/>
              <w:rPr>
                <w:sz w:val="20"/>
                <w:szCs w:val="20"/>
              </w:rPr>
            </w:pPr>
            <w:proofErr w:type="spellStart"/>
            <w:r w:rsidRPr="00B333FF">
              <w:rPr>
                <w:sz w:val="20"/>
                <w:szCs w:val="20"/>
              </w:rPr>
              <w:t>Н.И.Роговцева</w:t>
            </w:r>
            <w:proofErr w:type="spellEnd"/>
            <w:r w:rsidRPr="00B333FF">
              <w:rPr>
                <w:sz w:val="20"/>
                <w:szCs w:val="20"/>
              </w:rPr>
              <w:t xml:space="preserve"> "Технология" Учебник 3 класс.</w:t>
            </w:r>
          </w:p>
          <w:p w:rsidR="0087763A" w:rsidRDefault="0087763A" w:rsidP="00B333FF">
            <w:pPr>
              <w:jc w:val="both"/>
              <w:rPr>
                <w:sz w:val="20"/>
                <w:szCs w:val="20"/>
              </w:rPr>
            </w:pPr>
          </w:p>
          <w:p w:rsidR="0087763A" w:rsidRPr="00B333FF" w:rsidRDefault="0087763A" w:rsidP="00B333FF">
            <w:pPr>
              <w:jc w:val="both"/>
              <w:rPr>
                <w:sz w:val="20"/>
                <w:szCs w:val="20"/>
              </w:rPr>
            </w:pPr>
            <w:proofErr w:type="spellStart"/>
            <w:r w:rsidRPr="00B333FF">
              <w:rPr>
                <w:sz w:val="20"/>
                <w:szCs w:val="20"/>
              </w:rPr>
              <w:t>Н.И.Роговцева</w:t>
            </w:r>
            <w:proofErr w:type="spellEnd"/>
            <w:r w:rsidRPr="00B333FF">
              <w:rPr>
                <w:sz w:val="20"/>
                <w:szCs w:val="20"/>
              </w:rPr>
              <w:t xml:space="preserve"> "Технология" Учебник 4 класс.</w:t>
            </w:r>
          </w:p>
          <w:p w:rsidR="0087763A" w:rsidRDefault="0087763A" w:rsidP="000D59E6">
            <w:pPr>
              <w:ind w:firstLine="461"/>
              <w:jc w:val="both"/>
              <w:rPr>
                <w:sz w:val="20"/>
                <w:szCs w:val="20"/>
              </w:rPr>
            </w:pPr>
          </w:p>
          <w:p w:rsidR="0087763A" w:rsidRPr="000D59E6" w:rsidRDefault="0087763A" w:rsidP="000D59E6">
            <w:pPr>
              <w:ind w:firstLine="461"/>
              <w:jc w:val="both"/>
              <w:rPr>
                <w:sz w:val="20"/>
                <w:szCs w:val="20"/>
              </w:rPr>
            </w:pPr>
          </w:p>
        </w:tc>
      </w:tr>
      <w:tr w:rsidR="0087763A" w:rsidRPr="000D59E6" w:rsidTr="00F42DC3">
        <w:trPr>
          <w:cantSplit/>
          <w:trHeight w:val="283"/>
          <w:jc w:val="center"/>
        </w:trPr>
        <w:tc>
          <w:tcPr>
            <w:tcW w:w="506" w:type="dxa"/>
            <w:vMerge/>
            <w:tcBorders>
              <w:bottom w:val="single" w:sz="6" w:space="0" w:color="auto"/>
            </w:tcBorders>
            <w:shd w:val="clear" w:color="auto" w:fill="E5DFEC" w:themeFill="accent4" w:themeFillTint="33"/>
            <w:textDirection w:val="btLr"/>
          </w:tcPr>
          <w:p w:rsidR="0087763A" w:rsidRDefault="0087763A" w:rsidP="000D59E6">
            <w:pPr>
              <w:ind w:left="113" w:right="113"/>
              <w:jc w:val="center"/>
              <w:rPr>
                <w:b/>
              </w:rPr>
            </w:pPr>
          </w:p>
        </w:tc>
        <w:tc>
          <w:tcPr>
            <w:tcW w:w="4245" w:type="dxa"/>
            <w:gridSpan w:val="3"/>
            <w:vMerge w:val="restart"/>
            <w:tcBorders>
              <w:top w:val="single" w:sz="4" w:space="0" w:color="auto"/>
              <w:right w:val="single" w:sz="4" w:space="0" w:color="auto"/>
            </w:tcBorders>
          </w:tcPr>
          <w:p w:rsidR="0087763A" w:rsidRPr="000D59E6" w:rsidRDefault="0087763A" w:rsidP="0087763A">
            <w:pPr>
              <w:spacing w:line="360" w:lineRule="auto"/>
              <w:jc w:val="both"/>
              <w:rPr>
                <w:b/>
                <w:sz w:val="20"/>
                <w:szCs w:val="20"/>
              </w:rPr>
            </w:pPr>
            <w:r w:rsidRPr="000D59E6">
              <w:rPr>
                <w:b/>
                <w:sz w:val="20"/>
                <w:szCs w:val="20"/>
              </w:rPr>
              <w:t>Место предмета в учебном плане</w:t>
            </w:r>
          </w:p>
          <w:p w:rsidR="0087763A" w:rsidRPr="00952466" w:rsidRDefault="0087763A" w:rsidP="00B333FF">
            <w:pPr>
              <w:rPr>
                <w:sz w:val="20"/>
                <w:szCs w:val="20"/>
              </w:rPr>
            </w:pPr>
          </w:p>
        </w:tc>
        <w:tc>
          <w:tcPr>
            <w:tcW w:w="10919" w:type="dxa"/>
            <w:gridSpan w:val="9"/>
            <w:vMerge w:val="restart"/>
            <w:tcBorders>
              <w:top w:val="single" w:sz="4" w:space="0" w:color="auto"/>
              <w:left w:val="single" w:sz="4" w:space="0" w:color="auto"/>
            </w:tcBorders>
          </w:tcPr>
          <w:p w:rsidR="0087763A" w:rsidRPr="00B333FF" w:rsidRDefault="0087763A" w:rsidP="0087763A">
            <w:pPr>
              <w:ind w:firstLine="461"/>
              <w:jc w:val="both"/>
              <w:rPr>
                <w:sz w:val="20"/>
                <w:szCs w:val="20"/>
              </w:rPr>
            </w:pPr>
            <w:r w:rsidRPr="00952466">
              <w:rPr>
                <w:sz w:val="20"/>
                <w:szCs w:val="20"/>
              </w:rPr>
              <w:t>На изучение технологии в начальной школе отводится 1 ч в неделю. Курс рассчитан на 135 ч: 33 ч - в 1 классе (33 учебные недели), по 34 ч - во 2, 3 и 4</w:t>
            </w:r>
            <w:r>
              <w:rPr>
                <w:sz w:val="20"/>
                <w:szCs w:val="20"/>
              </w:rPr>
              <w:t xml:space="preserve"> </w:t>
            </w:r>
            <w:r w:rsidRPr="00952466">
              <w:rPr>
                <w:sz w:val="20"/>
                <w:szCs w:val="20"/>
              </w:rPr>
              <w:t>классах (34 учебные недели в каждом классе).</w:t>
            </w:r>
          </w:p>
        </w:tc>
      </w:tr>
      <w:tr w:rsidR="0087763A" w:rsidRPr="000D59E6" w:rsidTr="00F42DC3">
        <w:trPr>
          <w:cantSplit/>
          <w:trHeight w:val="122"/>
          <w:jc w:val="center"/>
        </w:trPr>
        <w:tc>
          <w:tcPr>
            <w:tcW w:w="506" w:type="dxa"/>
            <w:tcBorders>
              <w:top w:val="nil"/>
              <w:bottom w:val="single" w:sz="6" w:space="0" w:color="auto"/>
            </w:tcBorders>
            <w:shd w:val="clear" w:color="auto" w:fill="E5DFEC" w:themeFill="accent4" w:themeFillTint="33"/>
            <w:textDirection w:val="btLr"/>
          </w:tcPr>
          <w:p w:rsidR="0087763A" w:rsidRPr="000D59E6" w:rsidRDefault="0087763A" w:rsidP="000D59E6">
            <w:pPr>
              <w:ind w:left="113" w:right="113"/>
              <w:jc w:val="center"/>
              <w:rPr>
                <w:b/>
              </w:rPr>
            </w:pPr>
          </w:p>
        </w:tc>
        <w:tc>
          <w:tcPr>
            <w:tcW w:w="4245" w:type="dxa"/>
            <w:gridSpan w:val="3"/>
            <w:vMerge/>
            <w:tcBorders>
              <w:bottom w:val="single" w:sz="12" w:space="0" w:color="984806" w:themeColor="accent6" w:themeShade="80"/>
              <w:right w:val="single" w:sz="4" w:space="0" w:color="auto"/>
            </w:tcBorders>
          </w:tcPr>
          <w:p w:rsidR="0087763A" w:rsidRPr="00952466" w:rsidRDefault="0087763A" w:rsidP="00952466">
            <w:pPr>
              <w:spacing w:line="360" w:lineRule="auto"/>
              <w:jc w:val="both"/>
              <w:rPr>
                <w:b/>
                <w:sz w:val="20"/>
                <w:szCs w:val="20"/>
              </w:rPr>
            </w:pPr>
          </w:p>
        </w:tc>
        <w:tc>
          <w:tcPr>
            <w:tcW w:w="10919" w:type="dxa"/>
            <w:gridSpan w:val="9"/>
            <w:vMerge/>
            <w:tcBorders>
              <w:left w:val="single" w:sz="4" w:space="0" w:color="auto"/>
              <w:bottom w:val="single" w:sz="12" w:space="0" w:color="984806" w:themeColor="accent6" w:themeShade="80"/>
            </w:tcBorders>
          </w:tcPr>
          <w:p w:rsidR="0087763A" w:rsidRPr="000D59E6" w:rsidRDefault="0087763A" w:rsidP="0087763A">
            <w:pPr>
              <w:jc w:val="both"/>
              <w:rPr>
                <w:sz w:val="20"/>
                <w:szCs w:val="20"/>
              </w:rPr>
            </w:pPr>
          </w:p>
        </w:tc>
      </w:tr>
      <w:tr w:rsidR="00A1287C" w:rsidRPr="000D59E6" w:rsidTr="00F42DC3">
        <w:trPr>
          <w:cantSplit/>
          <w:trHeight w:val="6900"/>
          <w:jc w:val="center"/>
        </w:trPr>
        <w:tc>
          <w:tcPr>
            <w:tcW w:w="506" w:type="dxa"/>
            <w:vMerge w:val="restart"/>
            <w:tcBorders>
              <w:top w:val="single" w:sz="6" w:space="0" w:color="auto"/>
              <w:left w:val="single" w:sz="6" w:space="0" w:color="auto"/>
              <w:right w:val="single" w:sz="6" w:space="0" w:color="auto"/>
            </w:tcBorders>
            <w:shd w:val="clear" w:color="auto" w:fill="F2DBDB" w:themeFill="accent2" w:themeFillTint="33"/>
            <w:textDirection w:val="btLr"/>
          </w:tcPr>
          <w:p w:rsidR="00A1287C" w:rsidRPr="000D59E6" w:rsidRDefault="00A1287C" w:rsidP="000D59E6">
            <w:pPr>
              <w:ind w:left="113" w:right="113"/>
              <w:jc w:val="center"/>
              <w:rPr>
                <w:b/>
              </w:rPr>
            </w:pPr>
            <w:r>
              <w:rPr>
                <w:b/>
              </w:rPr>
              <w:t>Дисциплина «Изобразительное искусство»</w:t>
            </w:r>
            <w:r w:rsidRPr="000D59E6">
              <w:rPr>
                <w:b/>
              </w:rPr>
              <w:t xml:space="preserve">                                                       </w:t>
            </w:r>
          </w:p>
        </w:tc>
        <w:tc>
          <w:tcPr>
            <w:tcW w:w="4245" w:type="dxa"/>
            <w:gridSpan w:val="3"/>
            <w:tcBorders>
              <w:top w:val="single" w:sz="12" w:space="0" w:color="984806" w:themeColor="accent6" w:themeShade="80"/>
              <w:left w:val="single" w:sz="6" w:space="0" w:color="auto"/>
              <w:bottom w:val="single" w:sz="4" w:space="0" w:color="auto"/>
            </w:tcBorders>
          </w:tcPr>
          <w:p w:rsidR="00A1287C" w:rsidRPr="00952466" w:rsidRDefault="00A1287C" w:rsidP="00B333FF">
            <w:pPr>
              <w:ind w:firstLine="462"/>
              <w:jc w:val="both"/>
              <w:rPr>
                <w:sz w:val="20"/>
                <w:szCs w:val="20"/>
              </w:rPr>
            </w:pPr>
            <w:r w:rsidRPr="00952466">
              <w:rPr>
                <w:sz w:val="20"/>
                <w:szCs w:val="20"/>
              </w:rPr>
              <w:t>Программа составлена на основе Федерального государственного образовательного стандарта начального общего образования</w:t>
            </w:r>
          </w:p>
          <w:p w:rsidR="00A1287C" w:rsidRPr="00952466" w:rsidRDefault="00A1287C" w:rsidP="00B333FF">
            <w:pPr>
              <w:ind w:firstLine="462"/>
              <w:jc w:val="both"/>
              <w:rPr>
                <w:b/>
                <w:sz w:val="20"/>
                <w:szCs w:val="20"/>
              </w:rPr>
            </w:pPr>
            <w:r w:rsidRPr="00952466">
              <w:rPr>
                <w:sz w:val="20"/>
                <w:szCs w:val="20"/>
              </w:rPr>
              <w:t xml:space="preserve">Данная программа обеспечена учебно-методическими комплектами для каждого класса общеобразовательных учреждений. </w:t>
            </w:r>
          </w:p>
        </w:tc>
        <w:tc>
          <w:tcPr>
            <w:tcW w:w="4489" w:type="dxa"/>
            <w:gridSpan w:val="5"/>
            <w:tcBorders>
              <w:top w:val="single" w:sz="12" w:space="0" w:color="984806" w:themeColor="accent6" w:themeShade="80"/>
              <w:bottom w:val="single" w:sz="4" w:space="0" w:color="auto"/>
            </w:tcBorders>
          </w:tcPr>
          <w:p w:rsidR="00A1287C" w:rsidRPr="00952466" w:rsidRDefault="00A1287C" w:rsidP="000D59E6">
            <w:pPr>
              <w:ind w:firstLine="416"/>
              <w:jc w:val="both"/>
              <w:rPr>
                <w:b/>
                <w:sz w:val="20"/>
                <w:szCs w:val="20"/>
              </w:rPr>
            </w:pPr>
            <w:r>
              <w:rPr>
                <w:sz w:val="20"/>
                <w:szCs w:val="20"/>
              </w:rPr>
              <w:t>Ф</w:t>
            </w:r>
            <w:r w:rsidRPr="00952466">
              <w:rPr>
                <w:sz w:val="20"/>
                <w:szCs w:val="20"/>
              </w:rPr>
              <w:t xml:space="preserve">ормирование художественной культуры учащихся как неотъемлемой части культуры духовной, т.е. культуры </w:t>
            </w:r>
            <w:proofErr w:type="spellStart"/>
            <w:r w:rsidRPr="00952466">
              <w:rPr>
                <w:sz w:val="20"/>
                <w:szCs w:val="20"/>
              </w:rPr>
              <w:t>мироотношений</w:t>
            </w:r>
            <w:proofErr w:type="spellEnd"/>
            <w:r w:rsidRPr="00952466">
              <w:rPr>
                <w:sz w:val="20"/>
                <w:szCs w:val="20"/>
              </w:rPr>
              <w:t>,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т.е. зоркости души ребенка.</w:t>
            </w:r>
          </w:p>
        </w:tc>
        <w:tc>
          <w:tcPr>
            <w:tcW w:w="3737" w:type="dxa"/>
            <w:gridSpan w:val="3"/>
            <w:tcBorders>
              <w:top w:val="single" w:sz="12" w:space="0" w:color="984806" w:themeColor="accent6" w:themeShade="80"/>
              <w:bottom w:val="single" w:sz="4" w:space="0" w:color="auto"/>
            </w:tcBorders>
          </w:tcPr>
          <w:p w:rsidR="00A1287C" w:rsidRDefault="00A1287C" w:rsidP="00A1287C">
            <w:pPr>
              <w:jc w:val="both"/>
              <w:rPr>
                <w:sz w:val="20"/>
                <w:szCs w:val="20"/>
              </w:rPr>
            </w:pPr>
            <w:r>
              <w:rPr>
                <w:b/>
                <w:sz w:val="20"/>
                <w:szCs w:val="20"/>
              </w:rPr>
              <w:t xml:space="preserve">   </w:t>
            </w:r>
            <w:r>
              <w:rPr>
                <w:sz w:val="20"/>
                <w:szCs w:val="20"/>
              </w:rPr>
              <w:t>Р</w:t>
            </w:r>
            <w:r w:rsidRPr="00A1287C">
              <w:rPr>
                <w:sz w:val="20"/>
                <w:szCs w:val="20"/>
              </w:rPr>
              <w:t>азвитие эмоциональной отзывчивости на явления окружающего мира;</w:t>
            </w:r>
          </w:p>
          <w:p w:rsidR="00A1287C" w:rsidRPr="00A1287C" w:rsidRDefault="00A1287C" w:rsidP="00A1287C">
            <w:pPr>
              <w:jc w:val="both"/>
              <w:rPr>
                <w:sz w:val="20"/>
                <w:szCs w:val="20"/>
              </w:rPr>
            </w:pPr>
            <w:r>
              <w:rPr>
                <w:sz w:val="20"/>
                <w:szCs w:val="20"/>
              </w:rPr>
              <w:t xml:space="preserve">   Ф</w:t>
            </w:r>
            <w:r w:rsidRPr="00A1287C">
              <w:rPr>
                <w:sz w:val="20"/>
                <w:szCs w:val="20"/>
              </w:rPr>
              <w:t>ормирование эстетического отношения к природе;</w:t>
            </w:r>
          </w:p>
          <w:p w:rsidR="00A1287C" w:rsidRPr="00A1287C" w:rsidRDefault="00A1287C" w:rsidP="00A1287C">
            <w:pPr>
              <w:jc w:val="both"/>
              <w:rPr>
                <w:sz w:val="20"/>
                <w:szCs w:val="20"/>
              </w:rPr>
            </w:pPr>
            <w:r>
              <w:rPr>
                <w:sz w:val="20"/>
                <w:szCs w:val="20"/>
              </w:rPr>
              <w:t xml:space="preserve">   Ф</w:t>
            </w:r>
            <w:r w:rsidRPr="00A1287C">
              <w:rPr>
                <w:sz w:val="20"/>
                <w:szCs w:val="20"/>
              </w:rPr>
              <w:t>ормирование представлений о трех видах художественной деятельности: изображении, украшении,</w:t>
            </w:r>
          </w:p>
          <w:p w:rsidR="00A1287C" w:rsidRPr="00A1287C" w:rsidRDefault="00A1287C" w:rsidP="00A1287C">
            <w:pPr>
              <w:jc w:val="both"/>
              <w:rPr>
                <w:sz w:val="20"/>
                <w:szCs w:val="20"/>
              </w:rPr>
            </w:pPr>
            <w:r w:rsidRPr="00A1287C">
              <w:rPr>
                <w:sz w:val="20"/>
                <w:szCs w:val="20"/>
              </w:rPr>
              <w:t>постройке.</w:t>
            </w:r>
          </w:p>
          <w:p w:rsidR="00A1287C" w:rsidRPr="00A1287C" w:rsidRDefault="00A1287C" w:rsidP="00A1287C">
            <w:pPr>
              <w:jc w:val="both"/>
              <w:rPr>
                <w:sz w:val="20"/>
                <w:szCs w:val="20"/>
              </w:rPr>
            </w:pPr>
            <w:r>
              <w:rPr>
                <w:sz w:val="20"/>
                <w:szCs w:val="20"/>
              </w:rPr>
              <w:t xml:space="preserve">    И</w:t>
            </w:r>
            <w:r w:rsidRPr="00A1287C">
              <w:rPr>
                <w:sz w:val="20"/>
                <w:szCs w:val="20"/>
              </w:rPr>
              <w:t>зобразительное искусство в начальной школе является базовым предметом. По сравнению с остальными</w:t>
            </w:r>
          </w:p>
          <w:p w:rsidR="00A1287C" w:rsidRPr="00A1287C" w:rsidRDefault="00A1287C" w:rsidP="00A1287C">
            <w:pPr>
              <w:jc w:val="both"/>
              <w:rPr>
                <w:sz w:val="20"/>
                <w:szCs w:val="20"/>
              </w:rPr>
            </w:pPr>
            <w:r w:rsidRPr="00A1287C">
              <w:rPr>
                <w:sz w:val="20"/>
                <w:szCs w:val="20"/>
              </w:rPr>
              <w:t>учебными предметами, развивающими рационально-логический тип мышления, изобразительное</w:t>
            </w:r>
            <w:r>
              <w:rPr>
                <w:sz w:val="20"/>
                <w:szCs w:val="20"/>
              </w:rPr>
              <w:t xml:space="preserve"> </w:t>
            </w:r>
            <w:r w:rsidRPr="00A1287C">
              <w:rPr>
                <w:sz w:val="20"/>
                <w:szCs w:val="20"/>
              </w:rPr>
              <w:t>искусство направлено в основном на формирование эмоционально-образного,</w:t>
            </w:r>
            <w:r>
              <w:rPr>
                <w:sz w:val="20"/>
                <w:szCs w:val="20"/>
              </w:rPr>
              <w:t xml:space="preserve"> </w:t>
            </w:r>
            <w:r w:rsidRPr="00A1287C">
              <w:rPr>
                <w:sz w:val="20"/>
                <w:szCs w:val="20"/>
              </w:rPr>
              <w:t>художественного типа</w:t>
            </w:r>
            <w:r>
              <w:rPr>
                <w:sz w:val="20"/>
                <w:szCs w:val="20"/>
              </w:rPr>
              <w:t xml:space="preserve"> м</w:t>
            </w:r>
            <w:r w:rsidRPr="00A1287C">
              <w:rPr>
                <w:sz w:val="20"/>
                <w:szCs w:val="20"/>
              </w:rPr>
              <w:t>ышления, что является условием становления интеллектуальной и духовной деятельности растущей</w:t>
            </w:r>
            <w:r>
              <w:rPr>
                <w:sz w:val="20"/>
                <w:szCs w:val="20"/>
              </w:rPr>
              <w:t xml:space="preserve"> </w:t>
            </w:r>
            <w:r w:rsidRPr="00A1287C">
              <w:rPr>
                <w:sz w:val="20"/>
                <w:szCs w:val="20"/>
              </w:rPr>
              <w:t>личности.</w:t>
            </w:r>
          </w:p>
          <w:p w:rsidR="00A1287C" w:rsidRPr="00952466" w:rsidRDefault="00A1287C" w:rsidP="000D59E6">
            <w:pPr>
              <w:jc w:val="both"/>
              <w:rPr>
                <w:b/>
                <w:sz w:val="20"/>
                <w:szCs w:val="20"/>
              </w:rPr>
            </w:pPr>
          </w:p>
          <w:p w:rsidR="00A1287C" w:rsidRPr="00952466" w:rsidRDefault="00A1287C" w:rsidP="000D59E6">
            <w:pPr>
              <w:jc w:val="both"/>
              <w:rPr>
                <w:b/>
                <w:sz w:val="20"/>
                <w:szCs w:val="20"/>
              </w:rPr>
            </w:pPr>
          </w:p>
          <w:p w:rsidR="00A1287C" w:rsidRPr="00952466" w:rsidRDefault="00A1287C" w:rsidP="000D59E6">
            <w:pPr>
              <w:jc w:val="both"/>
              <w:rPr>
                <w:b/>
                <w:sz w:val="20"/>
                <w:szCs w:val="20"/>
              </w:rPr>
            </w:pPr>
          </w:p>
          <w:p w:rsidR="00A1287C" w:rsidRPr="00952466" w:rsidRDefault="00A1287C" w:rsidP="000D59E6">
            <w:pPr>
              <w:jc w:val="both"/>
              <w:rPr>
                <w:b/>
                <w:sz w:val="20"/>
                <w:szCs w:val="20"/>
              </w:rPr>
            </w:pPr>
          </w:p>
          <w:p w:rsidR="00A1287C" w:rsidRPr="00952466" w:rsidRDefault="00A1287C" w:rsidP="000D59E6">
            <w:pPr>
              <w:jc w:val="both"/>
              <w:rPr>
                <w:b/>
                <w:sz w:val="20"/>
                <w:szCs w:val="20"/>
              </w:rPr>
            </w:pPr>
          </w:p>
        </w:tc>
        <w:tc>
          <w:tcPr>
            <w:tcW w:w="2693" w:type="dxa"/>
            <w:tcBorders>
              <w:top w:val="single" w:sz="12" w:space="0" w:color="984806" w:themeColor="accent6" w:themeShade="80"/>
              <w:bottom w:val="single" w:sz="4" w:space="0" w:color="auto"/>
            </w:tcBorders>
          </w:tcPr>
          <w:p w:rsidR="00A1287C" w:rsidRPr="002664C1" w:rsidRDefault="00A1287C" w:rsidP="002664C1">
            <w:pPr>
              <w:jc w:val="both"/>
              <w:rPr>
                <w:sz w:val="20"/>
                <w:szCs w:val="20"/>
              </w:rPr>
            </w:pPr>
            <w:r w:rsidRPr="002664C1">
              <w:rPr>
                <w:sz w:val="20"/>
                <w:szCs w:val="20"/>
              </w:rPr>
              <w:t>1</w:t>
            </w:r>
            <w:r>
              <w:rPr>
                <w:sz w:val="20"/>
                <w:szCs w:val="20"/>
              </w:rPr>
              <w:t xml:space="preserve">. </w:t>
            </w:r>
            <w:r w:rsidRPr="002664C1">
              <w:rPr>
                <w:sz w:val="20"/>
                <w:szCs w:val="20"/>
              </w:rPr>
              <w:t>Л.</w:t>
            </w:r>
            <w:r>
              <w:rPr>
                <w:sz w:val="20"/>
                <w:szCs w:val="20"/>
              </w:rPr>
              <w:t xml:space="preserve"> </w:t>
            </w:r>
            <w:r w:rsidRPr="002664C1">
              <w:rPr>
                <w:sz w:val="20"/>
                <w:szCs w:val="20"/>
              </w:rPr>
              <w:t>А.</w:t>
            </w:r>
            <w:r>
              <w:rPr>
                <w:sz w:val="20"/>
                <w:szCs w:val="20"/>
              </w:rPr>
              <w:t xml:space="preserve"> </w:t>
            </w:r>
            <w:proofErr w:type="spellStart"/>
            <w:r w:rsidRPr="002664C1">
              <w:rPr>
                <w:sz w:val="20"/>
                <w:szCs w:val="20"/>
              </w:rPr>
              <w:t>Неменская</w:t>
            </w:r>
            <w:proofErr w:type="spellEnd"/>
            <w:r w:rsidRPr="002664C1">
              <w:rPr>
                <w:sz w:val="20"/>
                <w:szCs w:val="20"/>
              </w:rPr>
              <w:t xml:space="preserve">. Ты изображаешь, украшаешь и </w:t>
            </w:r>
            <w:proofErr w:type="gramStart"/>
            <w:r w:rsidRPr="002664C1">
              <w:rPr>
                <w:sz w:val="20"/>
                <w:szCs w:val="20"/>
              </w:rPr>
              <w:t>строишь :</w:t>
            </w:r>
            <w:proofErr w:type="gramEnd"/>
            <w:r w:rsidRPr="002664C1">
              <w:rPr>
                <w:sz w:val="20"/>
                <w:szCs w:val="20"/>
              </w:rPr>
              <w:t xml:space="preserve"> учебник для 1 класса./ Л.А. </w:t>
            </w:r>
            <w:proofErr w:type="spellStart"/>
            <w:r w:rsidRPr="002664C1">
              <w:rPr>
                <w:sz w:val="20"/>
                <w:szCs w:val="20"/>
              </w:rPr>
              <w:t>Неменская</w:t>
            </w:r>
            <w:proofErr w:type="spellEnd"/>
          </w:p>
          <w:p w:rsidR="00A1287C" w:rsidRPr="002664C1" w:rsidRDefault="00A1287C" w:rsidP="002664C1">
            <w:pPr>
              <w:jc w:val="both"/>
              <w:rPr>
                <w:sz w:val="20"/>
                <w:szCs w:val="20"/>
              </w:rPr>
            </w:pPr>
            <w:r>
              <w:rPr>
                <w:sz w:val="20"/>
                <w:szCs w:val="20"/>
              </w:rPr>
              <w:t xml:space="preserve">под редакцией Б.М. </w:t>
            </w:r>
            <w:proofErr w:type="spellStart"/>
            <w:proofErr w:type="gramStart"/>
            <w:r>
              <w:rPr>
                <w:sz w:val="20"/>
                <w:szCs w:val="20"/>
              </w:rPr>
              <w:t>Неменского</w:t>
            </w:r>
            <w:proofErr w:type="spellEnd"/>
            <w:r>
              <w:rPr>
                <w:sz w:val="20"/>
                <w:szCs w:val="20"/>
              </w:rPr>
              <w:t>,.</w:t>
            </w:r>
            <w:proofErr w:type="gramEnd"/>
            <w:r>
              <w:rPr>
                <w:sz w:val="20"/>
                <w:szCs w:val="20"/>
              </w:rPr>
              <w:t xml:space="preserve"> - М.</w:t>
            </w:r>
            <w:r w:rsidRPr="002664C1">
              <w:rPr>
                <w:sz w:val="20"/>
                <w:szCs w:val="20"/>
              </w:rPr>
              <w:t>: Просвещение, 2011</w:t>
            </w:r>
          </w:p>
          <w:p w:rsidR="00A1287C" w:rsidRDefault="00A1287C" w:rsidP="002664C1">
            <w:pPr>
              <w:jc w:val="both"/>
              <w:rPr>
                <w:sz w:val="20"/>
                <w:szCs w:val="20"/>
              </w:rPr>
            </w:pPr>
          </w:p>
          <w:p w:rsidR="00A1287C" w:rsidRPr="002664C1" w:rsidRDefault="00A1287C" w:rsidP="002664C1">
            <w:pPr>
              <w:jc w:val="both"/>
              <w:rPr>
                <w:sz w:val="20"/>
                <w:szCs w:val="20"/>
              </w:rPr>
            </w:pPr>
            <w:r w:rsidRPr="002664C1">
              <w:rPr>
                <w:sz w:val="20"/>
                <w:szCs w:val="20"/>
              </w:rPr>
              <w:t>2</w:t>
            </w:r>
            <w:r>
              <w:rPr>
                <w:sz w:val="20"/>
                <w:szCs w:val="20"/>
              </w:rPr>
              <w:t xml:space="preserve">. </w:t>
            </w:r>
            <w:proofErr w:type="spellStart"/>
            <w:r w:rsidRPr="002664C1">
              <w:rPr>
                <w:sz w:val="20"/>
                <w:szCs w:val="20"/>
              </w:rPr>
              <w:t>Коротеева</w:t>
            </w:r>
            <w:proofErr w:type="spellEnd"/>
            <w:r w:rsidRPr="002664C1">
              <w:rPr>
                <w:sz w:val="20"/>
                <w:szCs w:val="20"/>
              </w:rPr>
              <w:t xml:space="preserve"> Е.И. Искусство и </w:t>
            </w:r>
            <w:proofErr w:type="gramStart"/>
            <w:r w:rsidRPr="002664C1">
              <w:rPr>
                <w:sz w:val="20"/>
                <w:szCs w:val="20"/>
              </w:rPr>
              <w:t>ты :</w:t>
            </w:r>
            <w:proofErr w:type="gramEnd"/>
            <w:r w:rsidRPr="002664C1">
              <w:rPr>
                <w:sz w:val="20"/>
                <w:szCs w:val="20"/>
              </w:rPr>
              <w:t xml:space="preserve"> учебник для 2 класса./ Е.И. </w:t>
            </w:r>
            <w:proofErr w:type="spellStart"/>
            <w:r w:rsidRPr="002664C1">
              <w:rPr>
                <w:sz w:val="20"/>
                <w:szCs w:val="20"/>
              </w:rPr>
              <w:t>Коротеева</w:t>
            </w:r>
            <w:proofErr w:type="spellEnd"/>
            <w:r w:rsidRPr="002664C1">
              <w:rPr>
                <w:sz w:val="20"/>
                <w:szCs w:val="20"/>
              </w:rPr>
              <w:t xml:space="preserve"> под редакцией Б.М.</w:t>
            </w:r>
          </w:p>
          <w:p w:rsidR="00A1287C" w:rsidRPr="002664C1" w:rsidRDefault="00A1287C" w:rsidP="002664C1">
            <w:pPr>
              <w:jc w:val="both"/>
              <w:rPr>
                <w:sz w:val="20"/>
                <w:szCs w:val="20"/>
              </w:rPr>
            </w:pPr>
            <w:proofErr w:type="spellStart"/>
            <w:proofErr w:type="gramStart"/>
            <w:r w:rsidRPr="002664C1">
              <w:rPr>
                <w:sz w:val="20"/>
                <w:szCs w:val="20"/>
              </w:rPr>
              <w:t>Неменского</w:t>
            </w:r>
            <w:proofErr w:type="spellEnd"/>
            <w:r w:rsidRPr="002664C1">
              <w:rPr>
                <w:sz w:val="20"/>
                <w:szCs w:val="20"/>
              </w:rPr>
              <w:t xml:space="preserve"> .</w:t>
            </w:r>
            <w:proofErr w:type="gramEnd"/>
            <w:r w:rsidRPr="002664C1">
              <w:rPr>
                <w:sz w:val="20"/>
                <w:szCs w:val="20"/>
              </w:rPr>
              <w:t xml:space="preserve"> - М. : Просвещение, 2012</w:t>
            </w:r>
          </w:p>
          <w:p w:rsidR="00A1287C" w:rsidRDefault="00A1287C" w:rsidP="002664C1">
            <w:pPr>
              <w:jc w:val="both"/>
              <w:rPr>
                <w:sz w:val="20"/>
                <w:szCs w:val="20"/>
              </w:rPr>
            </w:pPr>
          </w:p>
          <w:p w:rsidR="00A1287C" w:rsidRPr="002664C1" w:rsidRDefault="00A1287C" w:rsidP="002664C1">
            <w:pPr>
              <w:jc w:val="both"/>
              <w:rPr>
                <w:sz w:val="20"/>
                <w:szCs w:val="20"/>
              </w:rPr>
            </w:pPr>
            <w:r w:rsidRPr="002664C1">
              <w:rPr>
                <w:sz w:val="20"/>
                <w:szCs w:val="20"/>
              </w:rPr>
              <w:t>3</w:t>
            </w:r>
            <w:r>
              <w:rPr>
                <w:sz w:val="20"/>
                <w:szCs w:val="20"/>
              </w:rPr>
              <w:t xml:space="preserve">. </w:t>
            </w:r>
            <w:r w:rsidRPr="002664C1">
              <w:rPr>
                <w:sz w:val="20"/>
                <w:szCs w:val="20"/>
              </w:rPr>
              <w:t>Н.</w:t>
            </w:r>
            <w:r>
              <w:rPr>
                <w:sz w:val="20"/>
                <w:szCs w:val="20"/>
              </w:rPr>
              <w:t xml:space="preserve"> </w:t>
            </w:r>
            <w:r w:rsidRPr="002664C1">
              <w:rPr>
                <w:sz w:val="20"/>
                <w:szCs w:val="20"/>
              </w:rPr>
              <w:t>А.</w:t>
            </w:r>
            <w:r>
              <w:rPr>
                <w:sz w:val="20"/>
                <w:szCs w:val="20"/>
              </w:rPr>
              <w:t xml:space="preserve"> </w:t>
            </w:r>
            <w:r w:rsidRPr="002664C1">
              <w:rPr>
                <w:sz w:val="20"/>
                <w:szCs w:val="20"/>
              </w:rPr>
              <w:t xml:space="preserve">Горяева, </w:t>
            </w:r>
            <w:proofErr w:type="spellStart"/>
            <w:r w:rsidRPr="002664C1">
              <w:rPr>
                <w:sz w:val="20"/>
                <w:szCs w:val="20"/>
              </w:rPr>
              <w:t>Л.А.Неменская</w:t>
            </w:r>
            <w:proofErr w:type="spellEnd"/>
            <w:r w:rsidRPr="002664C1">
              <w:rPr>
                <w:sz w:val="20"/>
                <w:szCs w:val="20"/>
              </w:rPr>
              <w:t>. Искусство вокруг нас:</w:t>
            </w:r>
          </w:p>
          <w:p w:rsidR="00A1287C" w:rsidRPr="002664C1" w:rsidRDefault="00A1287C" w:rsidP="002664C1">
            <w:pPr>
              <w:jc w:val="both"/>
              <w:rPr>
                <w:sz w:val="20"/>
                <w:szCs w:val="20"/>
              </w:rPr>
            </w:pPr>
            <w:r w:rsidRPr="002664C1">
              <w:rPr>
                <w:sz w:val="20"/>
                <w:szCs w:val="20"/>
              </w:rPr>
              <w:t>учебник для 3 класса</w:t>
            </w:r>
          </w:p>
          <w:p w:rsidR="00A1287C" w:rsidRPr="002664C1" w:rsidRDefault="00A1287C" w:rsidP="002664C1">
            <w:pPr>
              <w:jc w:val="both"/>
              <w:rPr>
                <w:sz w:val="20"/>
                <w:szCs w:val="20"/>
              </w:rPr>
            </w:pPr>
            <w:proofErr w:type="spellStart"/>
            <w:proofErr w:type="gramStart"/>
            <w:r w:rsidRPr="002664C1">
              <w:rPr>
                <w:sz w:val="20"/>
                <w:szCs w:val="20"/>
              </w:rPr>
              <w:t>Н.А.Горяева,Л.А.Неменская</w:t>
            </w:r>
            <w:proofErr w:type="spellEnd"/>
            <w:proofErr w:type="gramEnd"/>
            <w:r w:rsidRPr="002664C1">
              <w:rPr>
                <w:sz w:val="20"/>
                <w:szCs w:val="20"/>
              </w:rPr>
              <w:t xml:space="preserve">/ под ред. </w:t>
            </w:r>
            <w:proofErr w:type="spellStart"/>
            <w:r w:rsidRPr="002664C1">
              <w:rPr>
                <w:sz w:val="20"/>
                <w:szCs w:val="20"/>
              </w:rPr>
              <w:t>Б.М.Неменского</w:t>
            </w:r>
            <w:proofErr w:type="spellEnd"/>
            <w:r w:rsidRPr="002664C1">
              <w:rPr>
                <w:sz w:val="20"/>
                <w:szCs w:val="20"/>
              </w:rPr>
              <w:t>.: М.Просвещение.2013.</w:t>
            </w:r>
          </w:p>
          <w:p w:rsidR="00A1287C" w:rsidRDefault="00A1287C" w:rsidP="002664C1">
            <w:pPr>
              <w:jc w:val="both"/>
              <w:rPr>
                <w:sz w:val="20"/>
                <w:szCs w:val="20"/>
              </w:rPr>
            </w:pPr>
          </w:p>
          <w:p w:rsidR="00A1287C" w:rsidRPr="002664C1" w:rsidRDefault="00A1287C" w:rsidP="002664C1">
            <w:pPr>
              <w:jc w:val="both"/>
              <w:rPr>
                <w:sz w:val="20"/>
                <w:szCs w:val="20"/>
              </w:rPr>
            </w:pPr>
            <w:r w:rsidRPr="002664C1">
              <w:rPr>
                <w:sz w:val="20"/>
                <w:szCs w:val="20"/>
              </w:rPr>
              <w:t>4</w:t>
            </w:r>
            <w:r>
              <w:rPr>
                <w:sz w:val="20"/>
                <w:szCs w:val="20"/>
              </w:rPr>
              <w:t xml:space="preserve">. </w:t>
            </w:r>
            <w:proofErr w:type="spellStart"/>
            <w:r w:rsidRPr="002664C1">
              <w:rPr>
                <w:sz w:val="20"/>
                <w:szCs w:val="20"/>
              </w:rPr>
              <w:t>Неменская</w:t>
            </w:r>
            <w:proofErr w:type="spellEnd"/>
            <w:r w:rsidRPr="002664C1">
              <w:rPr>
                <w:sz w:val="20"/>
                <w:szCs w:val="20"/>
              </w:rPr>
              <w:t xml:space="preserve"> Л.А. Изобразительное искусство. Каждый народ - художник: учебник для 4 класса./</w:t>
            </w:r>
          </w:p>
          <w:p w:rsidR="00A1287C" w:rsidRPr="00A1287C" w:rsidRDefault="00A1287C" w:rsidP="002664C1">
            <w:pPr>
              <w:jc w:val="both"/>
              <w:rPr>
                <w:sz w:val="20"/>
                <w:szCs w:val="20"/>
              </w:rPr>
            </w:pPr>
            <w:proofErr w:type="spellStart"/>
            <w:r w:rsidRPr="002664C1">
              <w:rPr>
                <w:sz w:val="20"/>
                <w:szCs w:val="20"/>
              </w:rPr>
              <w:t>Неменская</w:t>
            </w:r>
            <w:proofErr w:type="spellEnd"/>
            <w:r w:rsidRPr="002664C1">
              <w:rPr>
                <w:sz w:val="20"/>
                <w:szCs w:val="20"/>
              </w:rPr>
              <w:t xml:space="preserve"> Л.А. под ред. Б.М. </w:t>
            </w:r>
            <w:proofErr w:type="spellStart"/>
            <w:r w:rsidRPr="002664C1">
              <w:rPr>
                <w:sz w:val="20"/>
                <w:szCs w:val="20"/>
              </w:rPr>
              <w:t>Неменского</w:t>
            </w:r>
            <w:proofErr w:type="spellEnd"/>
            <w:r w:rsidRPr="002664C1">
              <w:rPr>
                <w:sz w:val="20"/>
                <w:szCs w:val="20"/>
              </w:rPr>
              <w:t>.- М.: Просвещение,2014..</w:t>
            </w:r>
          </w:p>
        </w:tc>
      </w:tr>
      <w:tr w:rsidR="00A1287C" w:rsidRPr="000D59E6" w:rsidTr="00F42DC3">
        <w:trPr>
          <w:cantSplit/>
          <w:trHeight w:val="453"/>
          <w:jc w:val="center"/>
        </w:trPr>
        <w:tc>
          <w:tcPr>
            <w:tcW w:w="506" w:type="dxa"/>
            <w:vMerge/>
            <w:tcBorders>
              <w:left w:val="single" w:sz="6" w:space="0" w:color="auto"/>
              <w:bottom w:val="single" w:sz="12" w:space="0" w:color="984806" w:themeColor="accent6" w:themeShade="80"/>
              <w:right w:val="single" w:sz="6" w:space="0" w:color="auto"/>
            </w:tcBorders>
            <w:shd w:val="clear" w:color="auto" w:fill="E5DFEC" w:themeFill="accent4" w:themeFillTint="33"/>
            <w:textDirection w:val="btLr"/>
          </w:tcPr>
          <w:p w:rsidR="00A1287C" w:rsidRPr="000D59E6" w:rsidRDefault="00A1287C" w:rsidP="000D59E6">
            <w:pPr>
              <w:ind w:left="113" w:right="113"/>
              <w:jc w:val="center"/>
              <w:rPr>
                <w:b/>
              </w:rPr>
            </w:pPr>
          </w:p>
        </w:tc>
        <w:tc>
          <w:tcPr>
            <w:tcW w:w="4245" w:type="dxa"/>
            <w:gridSpan w:val="3"/>
            <w:tcBorders>
              <w:top w:val="single" w:sz="4" w:space="0" w:color="auto"/>
              <w:left w:val="single" w:sz="6" w:space="0" w:color="auto"/>
              <w:bottom w:val="single" w:sz="12" w:space="0" w:color="984806" w:themeColor="accent6" w:themeShade="80"/>
            </w:tcBorders>
          </w:tcPr>
          <w:p w:rsidR="00A1287C" w:rsidRPr="00952466" w:rsidRDefault="00A1287C" w:rsidP="00A1287C">
            <w:pPr>
              <w:spacing w:line="360" w:lineRule="auto"/>
              <w:jc w:val="both"/>
              <w:rPr>
                <w:b/>
                <w:sz w:val="20"/>
                <w:szCs w:val="20"/>
              </w:rPr>
            </w:pPr>
            <w:r w:rsidRPr="000D59E6">
              <w:rPr>
                <w:b/>
                <w:sz w:val="20"/>
                <w:szCs w:val="20"/>
              </w:rPr>
              <w:t>Место предмета в учебном плане</w:t>
            </w:r>
          </w:p>
        </w:tc>
        <w:tc>
          <w:tcPr>
            <w:tcW w:w="10919" w:type="dxa"/>
            <w:gridSpan w:val="9"/>
            <w:tcBorders>
              <w:top w:val="single" w:sz="4" w:space="0" w:color="auto"/>
              <w:bottom w:val="single" w:sz="12" w:space="0" w:color="984806" w:themeColor="accent6" w:themeShade="80"/>
            </w:tcBorders>
          </w:tcPr>
          <w:p w:rsidR="00A1287C" w:rsidRPr="00952466" w:rsidRDefault="00A1287C" w:rsidP="000D59E6">
            <w:pPr>
              <w:jc w:val="both"/>
              <w:rPr>
                <w:b/>
                <w:sz w:val="20"/>
                <w:szCs w:val="20"/>
              </w:rPr>
            </w:pPr>
            <w:r>
              <w:rPr>
                <w:sz w:val="20"/>
                <w:szCs w:val="20"/>
              </w:rPr>
              <w:t xml:space="preserve">     </w:t>
            </w:r>
            <w:r w:rsidRPr="00952466">
              <w:rPr>
                <w:sz w:val="20"/>
                <w:szCs w:val="20"/>
              </w:rPr>
              <w:t>На изучение предмета отводится 1 ч в неделю, всего на курс – 135 ч. Предмет изучается: в 1 классе 33 ч в год, во 2-4 классах – 34 ч в год (при 1 ч в неделю)</w:t>
            </w:r>
          </w:p>
        </w:tc>
      </w:tr>
      <w:tr w:rsidR="00F42DC3" w:rsidRPr="000D59E6" w:rsidTr="00F42DC3">
        <w:trPr>
          <w:cantSplit/>
          <w:trHeight w:val="1134"/>
          <w:jc w:val="center"/>
        </w:trPr>
        <w:tc>
          <w:tcPr>
            <w:tcW w:w="506" w:type="dxa"/>
            <w:vMerge w:val="restart"/>
            <w:tcBorders>
              <w:top w:val="single" w:sz="12" w:space="0" w:color="984806" w:themeColor="accent6" w:themeShade="80"/>
            </w:tcBorders>
            <w:shd w:val="clear" w:color="auto" w:fill="E5DFEC" w:themeFill="accent4" w:themeFillTint="33"/>
            <w:textDirection w:val="btLr"/>
          </w:tcPr>
          <w:p w:rsidR="00F42DC3" w:rsidRPr="00F42DC3" w:rsidRDefault="00F42DC3" w:rsidP="00F42DC3">
            <w:pPr>
              <w:ind w:left="113" w:right="113"/>
              <w:jc w:val="center"/>
              <w:rPr>
                <w:b/>
              </w:rPr>
            </w:pPr>
            <w:r w:rsidRPr="00F42DC3">
              <w:rPr>
                <w:b/>
              </w:rPr>
              <w:lastRenderedPageBreak/>
              <w:t>Дисциплина «</w:t>
            </w:r>
            <w:r>
              <w:rPr>
                <w:b/>
              </w:rPr>
              <w:t>Музыка</w:t>
            </w:r>
            <w:r w:rsidRPr="00F42DC3">
              <w:rPr>
                <w:b/>
              </w:rPr>
              <w:t>»</w:t>
            </w:r>
          </w:p>
        </w:tc>
        <w:tc>
          <w:tcPr>
            <w:tcW w:w="4245" w:type="dxa"/>
            <w:gridSpan w:val="3"/>
            <w:tcBorders>
              <w:top w:val="single" w:sz="12" w:space="0" w:color="984806" w:themeColor="accent6" w:themeShade="80"/>
            </w:tcBorders>
          </w:tcPr>
          <w:p w:rsidR="00F42DC3" w:rsidRPr="00F42DC3" w:rsidRDefault="00F42DC3" w:rsidP="00F42DC3">
            <w:pPr>
              <w:shd w:val="clear" w:color="auto" w:fill="FFFFFF"/>
              <w:ind w:firstLine="708"/>
              <w:jc w:val="both"/>
            </w:pPr>
            <w:r w:rsidRPr="00A1287C">
              <w:rPr>
                <w:sz w:val="20"/>
                <w:szCs w:val="20"/>
              </w:rPr>
              <w:t xml:space="preserve">Программа составлена на основе Федерального государственного образовательного стандарта начального общего </w:t>
            </w:r>
            <w:r w:rsidRPr="00F42DC3">
              <w:rPr>
                <w:sz w:val="20"/>
                <w:szCs w:val="20"/>
              </w:rPr>
              <w:t>образования.</w:t>
            </w:r>
            <w:r w:rsidRPr="00F42DC3">
              <w:t xml:space="preserve"> </w:t>
            </w:r>
          </w:p>
          <w:p w:rsidR="00F42DC3" w:rsidRPr="00F42DC3" w:rsidRDefault="00F42DC3" w:rsidP="00F42DC3">
            <w:pPr>
              <w:shd w:val="clear" w:color="auto" w:fill="FFFFFF"/>
              <w:ind w:firstLine="708"/>
              <w:jc w:val="both"/>
              <w:rPr>
                <w:sz w:val="20"/>
                <w:szCs w:val="20"/>
              </w:rPr>
            </w:pPr>
            <w:r w:rsidRPr="00F42DC3">
              <w:rPr>
                <w:sz w:val="20"/>
                <w:szCs w:val="20"/>
              </w:rPr>
              <w:t>Содержание программы представлено следующими разделами: собственно содержание курса музыки в начальной школе, планируемые результаты освоения программы, тематическое планирование.</w:t>
            </w:r>
          </w:p>
          <w:p w:rsidR="00F42DC3" w:rsidRPr="00A1287C" w:rsidRDefault="00F42DC3" w:rsidP="00A1287C">
            <w:pPr>
              <w:shd w:val="clear" w:color="auto" w:fill="FFFFFF"/>
              <w:ind w:firstLine="708"/>
              <w:jc w:val="both"/>
              <w:rPr>
                <w:sz w:val="20"/>
                <w:szCs w:val="20"/>
              </w:rPr>
            </w:pPr>
          </w:p>
          <w:p w:rsidR="00F42DC3" w:rsidRPr="000D59E6" w:rsidRDefault="00F42DC3" w:rsidP="00F42DC3">
            <w:pPr>
              <w:shd w:val="clear" w:color="auto" w:fill="FFFFFF"/>
              <w:ind w:firstLine="708"/>
              <w:jc w:val="both"/>
              <w:rPr>
                <w:b/>
              </w:rPr>
            </w:pPr>
          </w:p>
        </w:tc>
        <w:tc>
          <w:tcPr>
            <w:tcW w:w="4489" w:type="dxa"/>
            <w:gridSpan w:val="5"/>
            <w:tcBorders>
              <w:top w:val="single" w:sz="12" w:space="0" w:color="984806" w:themeColor="accent6" w:themeShade="80"/>
            </w:tcBorders>
          </w:tcPr>
          <w:p w:rsidR="00F42DC3" w:rsidRPr="00A1287C" w:rsidRDefault="00F42DC3" w:rsidP="00A1287C">
            <w:pPr>
              <w:jc w:val="both"/>
              <w:rPr>
                <w:sz w:val="20"/>
                <w:szCs w:val="20"/>
              </w:rPr>
            </w:pPr>
            <w:r>
              <w:rPr>
                <w:sz w:val="20"/>
                <w:szCs w:val="20"/>
              </w:rPr>
              <w:t xml:space="preserve">     </w:t>
            </w:r>
            <w:r w:rsidRPr="00A1287C">
              <w:rPr>
                <w:sz w:val="20"/>
                <w:szCs w:val="20"/>
              </w:rPr>
              <w:t>Целью программы по физической культуре является формирование у учащихся начальной</w:t>
            </w:r>
            <w:r>
              <w:rPr>
                <w:sz w:val="20"/>
                <w:szCs w:val="20"/>
              </w:rPr>
              <w:t xml:space="preserve"> </w:t>
            </w:r>
            <w:r w:rsidRPr="00A1287C">
              <w:rPr>
                <w:sz w:val="20"/>
                <w:szCs w:val="20"/>
              </w:rPr>
              <w:t>школы основ з</w:t>
            </w:r>
            <w:r>
              <w:rPr>
                <w:sz w:val="20"/>
                <w:szCs w:val="20"/>
              </w:rPr>
              <w:t xml:space="preserve">дорового образа жизни, развитие </w:t>
            </w:r>
            <w:r w:rsidRPr="00A1287C">
              <w:rPr>
                <w:sz w:val="20"/>
                <w:szCs w:val="20"/>
              </w:rPr>
              <w:t>творческо</w:t>
            </w:r>
            <w:r>
              <w:rPr>
                <w:sz w:val="20"/>
                <w:szCs w:val="20"/>
              </w:rPr>
              <w:t xml:space="preserve">й самостоятельности посредством </w:t>
            </w:r>
            <w:r w:rsidRPr="00A1287C">
              <w:rPr>
                <w:sz w:val="20"/>
                <w:szCs w:val="20"/>
              </w:rPr>
              <w:t>освоения</w:t>
            </w:r>
            <w:r>
              <w:rPr>
                <w:sz w:val="20"/>
                <w:szCs w:val="20"/>
              </w:rPr>
              <w:t xml:space="preserve"> </w:t>
            </w:r>
            <w:r w:rsidRPr="00A1287C">
              <w:rPr>
                <w:sz w:val="20"/>
                <w:szCs w:val="20"/>
              </w:rPr>
              <w:t>двигательной деятельности.</w:t>
            </w: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Pr="000D59E6" w:rsidRDefault="00F42DC3" w:rsidP="00A1287C">
            <w:pPr>
              <w:jc w:val="both"/>
              <w:rPr>
                <w:b/>
              </w:rPr>
            </w:pPr>
          </w:p>
        </w:tc>
        <w:tc>
          <w:tcPr>
            <w:tcW w:w="3737" w:type="dxa"/>
            <w:gridSpan w:val="3"/>
            <w:tcBorders>
              <w:top w:val="single" w:sz="12" w:space="0" w:color="984806" w:themeColor="accent6" w:themeShade="80"/>
            </w:tcBorders>
          </w:tcPr>
          <w:p w:rsidR="00F42DC3" w:rsidRPr="00A1287C" w:rsidRDefault="00F42DC3" w:rsidP="00A1287C">
            <w:pPr>
              <w:jc w:val="both"/>
              <w:rPr>
                <w:sz w:val="20"/>
                <w:szCs w:val="20"/>
              </w:rPr>
            </w:pPr>
            <w:r w:rsidRPr="00A1287C">
              <w:rPr>
                <w:sz w:val="20"/>
                <w:szCs w:val="20"/>
              </w:rPr>
              <w:t xml:space="preserve">   Формирование музыкальной культуры как неотъемлемой части духовной культуры школьников;</w:t>
            </w:r>
          </w:p>
          <w:p w:rsidR="00F42DC3" w:rsidRPr="00A1287C" w:rsidRDefault="00F42DC3" w:rsidP="00A1287C">
            <w:pPr>
              <w:jc w:val="both"/>
              <w:rPr>
                <w:sz w:val="20"/>
                <w:szCs w:val="20"/>
              </w:rPr>
            </w:pPr>
            <w:r w:rsidRPr="00A1287C">
              <w:rPr>
                <w:sz w:val="20"/>
                <w:szCs w:val="20"/>
              </w:rPr>
              <w:t xml:space="preserve">   Развитие активного, прочувствованного и осознанного восприятия школьниками лучших образцов мировой музыкальной культуры прошлого и настоящего;</w:t>
            </w:r>
          </w:p>
          <w:p w:rsidR="00F42DC3" w:rsidRPr="00A1287C" w:rsidRDefault="00F42DC3" w:rsidP="00A1287C">
            <w:pPr>
              <w:jc w:val="both"/>
              <w:rPr>
                <w:sz w:val="20"/>
                <w:szCs w:val="20"/>
              </w:rPr>
            </w:pPr>
            <w:r w:rsidRPr="00A1287C">
              <w:rPr>
                <w:sz w:val="20"/>
                <w:szCs w:val="20"/>
              </w:rPr>
              <w:t xml:space="preserve">   Накопление на основе восприятия музыки тезауруса — интонационно-образного словаря, багажа музыкальных впечатлений, первоначальных знаний о музыке, хорового исполнительства, необходимых для ориентации ребенка в сложном мире музыкального искусства;</w:t>
            </w:r>
          </w:p>
          <w:p w:rsidR="00F42DC3" w:rsidRPr="00A1287C" w:rsidRDefault="00F42DC3" w:rsidP="00A1287C">
            <w:pPr>
              <w:jc w:val="both"/>
              <w:rPr>
                <w:sz w:val="20"/>
                <w:szCs w:val="20"/>
              </w:rPr>
            </w:pPr>
            <w:r w:rsidRPr="00A1287C">
              <w:rPr>
                <w:sz w:val="20"/>
                <w:szCs w:val="20"/>
              </w:rPr>
              <w:t xml:space="preserve">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F42DC3" w:rsidRPr="000D59E6" w:rsidRDefault="00F42DC3" w:rsidP="000D59E6">
            <w:pPr>
              <w:jc w:val="both"/>
              <w:rPr>
                <w:b/>
              </w:rPr>
            </w:pPr>
          </w:p>
        </w:tc>
        <w:tc>
          <w:tcPr>
            <w:tcW w:w="2693" w:type="dxa"/>
            <w:tcBorders>
              <w:top w:val="single" w:sz="12" w:space="0" w:color="984806" w:themeColor="accent6" w:themeShade="80"/>
            </w:tcBorders>
          </w:tcPr>
          <w:p w:rsidR="00F42DC3" w:rsidRPr="00A1287C" w:rsidRDefault="00F42DC3" w:rsidP="00F42DC3">
            <w:pPr>
              <w:shd w:val="clear" w:color="auto" w:fill="FFFFFF"/>
              <w:ind w:firstLine="708"/>
              <w:jc w:val="both"/>
              <w:rPr>
                <w:sz w:val="20"/>
                <w:szCs w:val="20"/>
              </w:rPr>
            </w:pPr>
            <w:r w:rsidRPr="00A1287C">
              <w:rPr>
                <w:sz w:val="20"/>
                <w:szCs w:val="20"/>
              </w:rPr>
              <w:t xml:space="preserve">Программа составлена в соответствии с основными положениями художественно-педагогической концепции Д. Б. </w:t>
            </w:r>
            <w:proofErr w:type="spellStart"/>
            <w:r w:rsidRPr="00A1287C">
              <w:rPr>
                <w:sz w:val="20"/>
                <w:szCs w:val="20"/>
              </w:rPr>
              <w:t>Кабалевского</w:t>
            </w:r>
            <w:proofErr w:type="spellEnd"/>
            <w:r w:rsidRPr="00A1287C">
              <w:rPr>
                <w:sz w:val="20"/>
                <w:szCs w:val="20"/>
              </w:rPr>
              <w:t xml:space="preserve"> и концепции «Преемственность четырехлетней начальной школы в системе непрерывного образования» / Музыка. Авторы: Е. Д. Критская, Г. П. Сергеева, Т.  C.  </w:t>
            </w:r>
            <w:proofErr w:type="spellStart"/>
            <w:r w:rsidRPr="00A1287C">
              <w:rPr>
                <w:sz w:val="20"/>
                <w:szCs w:val="20"/>
              </w:rPr>
              <w:t>Шмагина</w:t>
            </w:r>
            <w:proofErr w:type="spellEnd"/>
            <w:r w:rsidRPr="00A1287C">
              <w:rPr>
                <w:sz w:val="20"/>
                <w:szCs w:val="20"/>
              </w:rPr>
              <w:t xml:space="preserve">; на основе «Примерных программ начального общего образования». В 2 ч., М: Просвещение. «Школа России». Концепция и программы для начальных классов». В 2 ч., М: Просвещение, «Образовательная система «Школа России». Сборник программ. Начальная школа», М: Просвещение.  </w:t>
            </w:r>
          </w:p>
          <w:p w:rsidR="00F42DC3" w:rsidRPr="000D59E6" w:rsidRDefault="00F42DC3" w:rsidP="000D59E6">
            <w:pPr>
              <w:jc w:val="both"/>
              <w:rPr>
                <w:b/>
              </w:rPr>
            </w:pPr>
          </w:p>
        </w:tc>
      </w:tr>
      <w:tr w:rsidR="00F42DC3" w:rsidRPr="000D59E6" w:rsidTr="00F42DC3">
        <w:trPr>
          <w:jc w:val="center"/>
        </w:trPr>
        <w:tc>
          <w:tcPr>
            <w:tcW w:w="506" w:type="dxa"/>
            <w:vMerge/>
          </w:tcPr>
          <w:p w:rsidR="00F42DC3" w:rsidRPr="000D59E6" w:rsidRDefault="00F42DC3" w:rsidP="000D59E6">
            <w:pPr>
              <w:jc w:val="both"/>
              <w:rPr>
                <w:b/>
              </w:rPr>
            </w:pPr>
          </w:p>
        </w:tc>
        <w:tc>
          <w:tcPr>
            <w:tcW w:w="4245" w:type="dxa"/>
            <w:gridSpan w:val="3"/>
            <w:tcBorders>
              <w:bottom w:val="single" w:sz="12" w:space="0" w:color="984806" w:themeColor="accent6" w:themeShade="80"/>
            </w:tcBorders>
          </w:tcPr>
          <w:p w:rsidR="00F42DC3" w:rsidRPr="000D59E6" w:rsidRDefault="00F42DC3" w:rsidP="000D59E6">
            <w:pPr>
              <w:jc w:val="both"/>
              <w:rPr>
                <w:b/>
              </w:rPr>
            </w:pPr>
            <w:r w:rsidRPr="000D59E6">
              <w:rPr>
                <w:b/>
                <w:sz w:val="20"/>
                <w:szCs w:val="20"/>
              </w:rPr>
              <w:t>Место предмета в учебном плане</w:t>
            </w:r>
          </w:p>
        </w:tc>
        <w:tc>
          <w:tcPr>
            <w:tcW w:w="10919" w:type="dxa"/>
            <w:gridSpan w:val="9"/>
            <w:tcBorders>
              <w:bottom w:val="single" w:sz="12" w:space="0" w:color="984806" w:themeColor="accent6" w:themeShade="80"/>
            </w:tcBorders>
          </w:tcPr>
          <w:p w:rsidR="00F42DC3" w:rsidRPr="00F42DC3" w:rsidRDefault="00F42DC3" w:rsidP="000D59E6">
            <w:pPr>
              <w:jc w:val="both"/>
              <w:rPr>
                <w:sz w:val="20"/>
                <w:szCs w:val="20"/>
              </w:rPr>
            </w:pPr>
            <w:r>
              <w:rPr>
                <w:sz w:val="20"/>
                <w:szCs w:val="20"/>
              </w:rPr>
              <w:t>В соответствии с учебным планом в начальных классах на учебный предмет «Музыка» отводится по 0.5ч. в каждом классе.</w:t>
            </w:r>
          </w:p>
        </w:tc>
      </w:tr>
      <w:tr w:rsidR="00745724" w:rsidRPr="000D59E6" w:rsidTr="00745724">
        <w:trPr>
          <w:cantSplit/>
          <w:trHeight w:val="4227"/>
          <w:jc w:val="center"/>
        </w:trPr>
        <w:tc>
          <w:tcPr>
            <w:tcW w:w="506" w:type="dxa"/>
            <w:shd w:val="clear" w:color="auto" w:fill="F2DBDB" w:themeFill="accent2" w:themeFillTint="33"/>
            <w:textDirection w:val="btLr"/>
          </w:tcPr>
          <w:p w:rsidR="00745724" w:rsidRPr="000D59E6" w:rsidRDefault="00745724" w:rsidP="00745724">
            <w:pPr>
              <w:ind w:left="113" w:right="113"/>
              <w:jc w:val="center"/>
              <w:rPr>
                <w:b/>
              </w:rPr>
            </w:pPr>
            <w:r>
              <w:rPr>
                <w:b/>
              </w:rPr>
              <w:lastRenderedPageBreak/>
              <w:t>Дисциплина «Физическая культура»</w:t>
            </w:r>
          </w:p>
        </w:tc>
        <w:tc>
          <w:tcPr>
            <w:tcW w:w="4245" w:type="dxa"/>
            <w:gridSpan w:val="3"/>
            <w:tcBorders>
              <w:top w:val="single" w:sz="12" w:space="0" w:color="984806" w:themeColor="accent6" w:themeShade="80"/>
              <w:bottom w:val="single" w:sz="12" w:space="0" w:color="984806" w:themeColor="accent6" w:themeShade="80"/>
            </w:tcBorders>
          </w:tcPr>
          <w:p w:rsidR="00745724" w:rsidRPr="00745724" w:rsidRDefault="00745724" w:rsidP="00745724">
            <w:pPr>
              <w:shd w:val="clear" w:color="auto" w:fill="FFFFFF"/>
              <w:ind w:firstLine="708"/>
              <w:jc w:val="both"/>
              <w:rPr>
                <w:b/>
                <w:sz w:val="20"/>
                <w:szCs w:val="20"/>
              </w:rPr>
            </w:pPr>
            <w:r w:rsidRPr="00745724">
              <w:rPr>
                <w:sz w:val="20"/>
                <w:szCs w:val="20"/>
              </w:rPr>
              <w:t>Программа составлена на основе Федерального государственного образовательного стандарта начального общего образования</w:t>
            </w:r>
            <w:r w:rsidRPr="00745724">
              <w:rPr>
                <w:b/>
                <w:sz w:val="20"/>
                <w:szCs w:val="20"/>
              </w:rPr>
              <w:t>. Автор: В.И. Лях</w:t>
            </w:r>
          </w:p>
          <w:p w:rsidR="00745724" w:rsidRDefault="00745724" w:rsidP="00745724">
            <w:pPr>
              <w:shd w:val="clear" w:color="auto" w:fill="FFFFFF"/>
              <w:jc w:val="both"/>
              <w:rPr>
                <w:sz w:val="20"/>
                <w:szCs w:val="20"/>
              </w:rPr>
            </w:pPr>
            <w:r w:rsidRPr="00745724">
              <w:rPr>
                <w:sz w:val="20"/>
                <w:szCs w:val="20"/>
              </w:rPr>
              <w:t xml:space="preserve">Программа составлена на основе «Примерных программ начального общего образования». В 2 ч., М:  Просвещение; «Школа России». Концепция и программы для начальных классов». В 2 ч., М: Просвещение. Сборник программ. Начальная школа», М: Просвещение.  </w:t>
            </w:r>
            <w:r w:rsidRPr="00745724">
              <w:rPr>
                <w:sz w:val="20"/>
                <w:szCs w:val="20"/>
              </w:rPr>
              <w:tab/>
            </w:r>
          </w:p>
          <w:p w:rsidR="00745724" w:rsidRPr="00745724" w:rsidRDefault="00745724" w:rsidP="00745724">
            <w:pPr>
              <w:shd w:val="clear" w:color="auto" w:fill="FFFFFF"/>
              <w:jc w:val="both"/>
              <w:rPr>
                <w:sz w:val="20"/>
                <w:szCs w:val="20"/>
              </w:rPr>
            </w:pPr>
            <w:r w:rsidRPr="00745724">
              <w:rPr>
                <w:sz w:val="20"/>
                <w:szCs w:val="20"/>
              </w:rPr>
              <w:t xml:space="preserve">      Содержание программы представлено следующими разделами: собственно содержание курса физической культуры в начальной школе, планируемые результаты освоения программы, тематическое планирование.</w:t>
            </w:r>
          </w:p>
          <w:p w:rsidR="00745724" w:rsidRPr="00745724" w:rsidRDefault="00745724" w:rsidP="00745724">
            <w:pPr>
              <w:shd w:val="clear" w:color="auto" w:fill="FFFFFF"/>
              <w:jc w:val="both"/>
              <w:rPr>
                <w:sz w:val="20"/>
                <w:szCs w:val="20"/>
              </w:rPr>
            </w:pPr>
          </w:p>
          <w:p w:rsidR="00745724" w:rsidRPr="000D59E6" w:rsidRDefault="00745724" w:rsidP="000D59E6">
            <w:pPr>
              <w:jc w:val="both"/>
              <w:rPr>
                <w:b/>
                <w:sz w:val="20"/>
                <w:szCs w:val="20"/>
              </w:rPr>
            </w:pPr>
          </w:p>
        </w:tc>
        <w:tc>
          <w:tcPr>
            <w:tcW w:w="2305" w:type="dxa"/>
            <w:gridSpan w:val="3"/>
            <w:tcBorders>
              <w:top w:val="single" w:sz="12" w:space="0" w:color="984806" w:themeColor="accent6" w:themeShade="80"/>
              <w:bottom w:val="single" w:sz="12" w:space="0" w:color="984806" w:themeColor="accent6" w:themeShade="80"/>
              <w:right w:val="single" w:sz="12" w:space="0" w:color="984806" w:themeColor="accent6" w:themeShade="80"/>
            </w:tcBorders>
          </w:tcPr>
          <w:p w:rsidR="00745724" w:rsidRPr="00745724" w:rsidRDefault="00745724" w:rsidP="00745724">
            <w:pPr>
              <w:jc w:val="both"/>
              <w:rPr>
                <w:sz w:val="20"/>
                <w:szCs w:val="20"/>
              </w:rPr>
            </w:pPr>
            <w:r>
              <w:rPr>
                <w:sz w:val="20"/>
                <w:szCs w:val="20"/>
              </w:rPr>
              <w:t xml:space="preserve">      </w:t>
            </w:r>
            <w:r w:rsidRPr="00745724">
              <w:rPr>
                <w:sz w:val="20"/>
                <w:szCs w:val="20"/>
              </w:rPr>
              <w:t>Целью программы по физической культуре является формирование у учащихся начальной</w:t>
            </w:r>
            <w:r>
              <w:rPr>
                <w:sz w:val="20"/>
                <w:szCs w:val="20"/>
              </w:rPr>
              <w:t xml:space="preserve"> </w:t>
            </w:r>
            <w:r w:rsidRPr="00745724">
              <w:rPr>
                <w:sz w:val="20"/>
                <w:szCs w:val="20"/>
              </w:rPr>
              <w:t>школы основ здорового образа жизни, развитие творческой самостоятельности посредством освоения</w:t>
            </w:r>
            <w:r>
              <w:rPr>
                <w:sz w:val="20"/>
                <w:szCs w:val="20"/>
              </w:rPr>
              <w:t xml:space="preserve"> </w:t>
            </w:r>
            <w:r w:rsidRPr="00745724">
              <w:rPr>
                <w:sz w:val="20"/>
                <w:szCs w:val="20"/>
              </w:rPr>
              <w:t>двигательной деятельности.</w:t>
            </w:r>
          </w:p>
          <w:p w:rsidR="00745724" w:rsidRDefault="00745724" w:rsidP="000D59E6">
            <w:pPr>
              <w:jc w:val="both"/>
              <w:rPr>
                <w:sz w:val="20"/>
                <w:szCs w:val="20"/>
              </w:rPr>
            </w:pPr>
          </w:p>
        </w:tc>
        <w:tc>
          <w:tcPr>
            <w:tcW w:w="5670" w:type="dxa"/>
            <w:gridSpan w:val="4"/>
            <w:tcBorders>
              <w:top w:val="single" w:sz="12" w:space="0" w:color="984806" w:themeColor="accent6" w:themeShade="80"/>
              <w:left w:val="single" w:sz="12" w:space="0" w:color="984806" w:themeColor="accent6" w:themeShade="80"/>
              <w:bottom w:val="single" w:sz="12" w:space="0" w:color="984806" w:themeColor="accent6" w:themeShade="80"/>
            </w:tcBorders>
          </w:tcPr>
          <w:p w:rsidR="00745724" w:rsidRPr="00745724" w:rsidRDefault="00745724" w:rsidP="00745724">
            <w:pPr>
              <w:shd w:val="clear" w:color="auto" w:fill="FFFFFF"/>
              <w:rPr>
                <w:sz w:val="20"/>
                <w:szCs w:val="20"/>
              </w:rPr>
            </w:pPr>
            <w:r>
              <w:rPr>
                <w:sz w:val="20"/>
                <w:szCs w:val="20"/>
              </w:rPr>
              <w:t xml:space="preserve">   С</w:t>
            </w:r>
            <w:r w:rsidRPr="00745724">
              <w:rPr>
                <w:sz w:val="20"/>
                <w:szCs w:val="20"/>
              </w:rPr>
              <w:t>овершенствование жизненно важных навыков и умений посредством обучения подвижным</w:t>
            </w:r>
          </w:p>
          <w:p w:rsidR="00745724" w:rsidRPr="00745724" w:rsidRDefault="00745724" w:rsidP="00745724">
            <w:pPr>
              <w:shd w:val="clear" w:color="auto" w:fill="FFFFFF"/>
              <w:rPr>
                <w:sz w:val="20"/>
                <w:szCs w:val="20"/>
              </w:rPr>
            </w:pPr>
            <w:r w:rsidRPr="00745724">
              <w:rPr>
                <w:sz w:val="20"/>
                <w:szCs w:val="20"/>
              </w:rPr>
              <w:t>играм, физическим упражнениям и техническим действием из базовых видов спорта;</w:t>
            </w:r>
          </w:p>
          <w:p w:rsidR="00745724" w:rsidRPr="00745724" w:rsidRDefault="00745724" w:rsidP="00745724">
            <w:pPr>
              <w:shd w:val="clear" w:color="auto" w:fill="FFFFFF"/>
              <w:rPr>
                <w:sz w:val="20"/>
                <w:szCs w:val="20"/>
              </w:rPr>
            </w:pPr>
            <w:r>
              <w:rPr>
                <w:sz w:val="20"/>
                <w:szCs w:val="20"/>
              </w:rPr>
              <w:t xml:space="preserve">    У</w:t>
            </w:r>
            <w:r w:rsidRPr="00745724">
              <w:rPr>
                <w:sz w:val="20"/>
                <w:szCs w:val="20"/>
              </w:rPr>
              <w:t>крепление здоровья школьников посредством развития физических качеств и повышения</w:t>
            </w:r>
          </w:p>
          <w:p w:rsidR="00745724" w:rsidRPr="00745724" w:rsidRDefault="00745724" w:rsidP="00745724">
            <w:pPr>
              <w:shd w:val="clear" w:color="auto" w:fill="FFFFFF"/>
              <w:rPr>
                <w:sz w:val="20"/>
                <w:szCs w:val="20"/>
              </w:rPr>
            </w:pPr>
            <w:r w:rsidRPr="00745724">
              <w:rPr>
                <w:sz w:val="20"/>
                <w:szCs w:val="20"/>
              </w:rPr>
              <w:t>функциональных возможностей жизнеобеспечивающих систем организма;</w:t>
            </w:r>
          </w:p>
          <w:p w:rsidR="00745724" w:rsidRPr="00745724" w:rsidRDefault="00745724" w:rsidP="00745724">
            <w:pPr>
              <w:shd w:val="clear" w:color="auto" w:fill="FFFFFF"/>
              <w:rPr>
                <w:sz w:val="20"/>
                <w:szCs w:val="20"/>
              </w:rPr>
            </w:pPr>
            <w:r>
              <w:rPr>
                <w:sz w:val="20"/>
                <w:szCs w:val="20"/>
              </w:rPr>
              <w:t xml:space="preserve">     Ф</w:t>
            </w:r>
            <w:r w:rsidRPr="00745724">
              <w:rPr>
                <w:sz w:val="20"/>
                <w:szCs w:val="20"/>
              </w:rPr>
              <w:t>ормирование общих представлений о физической культуре, ее значении в жизни человека, роли</w:t>
            </w:r>
          </w:p>
          <w:p w:rsidR="00745724" w:rsidRPr="00745724" w:rsidRDefault="00745724" w:rsidP="00745724">
            <w:pPr>
              <w:shd w:val="clear" w:color="auto" w:fill="FFFFFF"/>
              <w:rPr>
                <w:sz w:val="20"/>
                <w:szCs w:val="20"/>
              </w:rPr>
            </w:pPr>
            <w:r w:rsidRPr="00745724">
              <w:rPr>
                <w:sz w:val="20"/>
                <w:szCs w:val="20"/>
              </w:rPr>
              <w:t>в укреплении здоровья, физическом развитии и физической подготовленности;</w:t>
            </w:r>
          </w:p>
          <w:p w:rsidR="00745724" w:rsidRPr="00745724" w:rsidRDefault="00745724" w:rsidP="00745724">
            <w:pPr>
              <w:shd w:val="clear" w:color="auto" w:fill="FFFFFF"/>
              <w:rPr>
                <w:sz w:val="20"/>
                <w:szCs w:val="20"/>
              </w:rPr>
            </w:pPr>
            <w:r>
              <w:rPr>
                <w:sz w:val="20"/>
                <w:szCs w:val="20"/>
              </w:rPr>
              <w:t xml:space="preserve">   Р</w:t>
            </w:r>
            <w:r w:rsidRPr="00745724">
              <w:rPr>
                <w:sz w:val="20"/>
                <w:szCs w:val="20"/>
              </w:rPr>
              <w:t>азвитие интереса к самостоятельным занятиям физическими упражнениями, играм, формам</w:t>
            </w:r>
          </w:p>
          <w:p w:rsidR="00745724" w:rsidRPr="00745724" w:rsidRDefault="00745724" w:rsidP="00745724">
            <w:pPr>
              <w:shd w:val="clear" w:color="auto" w:fill="FFFFFF"/>
              <w:rPr>
                <w:sz w:val="20"/>
                <w:szCs w:val="20"/>
              </w:rPr>
            </w:pPr>
            <w:r w:rsidRPr="00745724">
              <w:rPr>
                <w:sz w:val="20"/>
                <w:szCs w:val="20"/>
              </w:rPr>
              <w:t>активного отдыха и досуга;</w:t>
            </w:r>
          </w:p>
          <w:p w:rsidR="00745724" w:rsidRPr="00745724" w:rsidRDefault="00745724" w:rsidP="00745724">
            <w:pPr>
              <w:shd w:val="clear" w:color="auto" w:fill="FFFFFF"/>
              <w:rPr>
                <w:sz w:val="20"/>
                <w:szCs w:val="20"/>
              </w:rPr>
            </w:pPr>
            <w:r>
              <w:rPr>
                <w:sz w:val="20"/>
                <w:szCs w:val="20"/>
              </w:rPr>
              <w:t xml:space="preserve">     О</w:t>
            </w:r>
            <w:r w:rsidRPr="00745724">
              <w:rPr>
                <w:sz w:val="20"/>
                <w:szCs w:val="20"/>
              </w:rPr>
              <w:t>бучение простейшим способам контроля за физической нагрузкой, отдельными показателями</w:t>
            </w:r>
          </w:p>
          <w:p w:rsidR="00745724" w:rsidRDefault="00745724" w:rsidP="00745724">
            <w:pPr>
              <w:shd w:val="clear" w:color="auto" w:fill="FFFFFF"/>
              <w:rPr>
                <w:sz w:val="20"/>
                <w:szCs w:val="20"/>
              </w:rPr>
            </w:pPr>
            <w:r w:rsidRPr="00745724">
              <w:rPr>
                <w:sz w:val="20"/>
                <w:szCs w:val="20"/>
              </w:rPr>
              <w:t>физического развития и физической подготовленности.</w:t>
            </w:r>
          </w:p>
        </w:tc>
        <w:tc>
          <w:tcPr>
            <w:tcW w:w="2944" w:type="dxa"/>
            <w:gridSpan w:val="2"/>
            <w:tcBorders>
              <w:top w:val="single" w:sz="12" w:space="0" w:color="984806" w:themeColor="accent6" w:themeShade="80"/>
              <w:left w:val="single" w:sz="12" w:space="0" w:color="984806" w:themeColor="accent6" w:themeShade="80"/>
              <w:bottom w:val="single" w:sz="12" w:space="0" w:color="984806" w:themeColor="accent6" w:themeShade="80"/>
            </w:tcBorders>
          </w:tcPr>
          <w:p w:rsidR="00745724" w:rsidRDefault="00745724" w:rsidP="000D59E6">
            <w:pPr>
              <w:jc w:val="both"/>
              <w:rPr>
                <w:sz w:val="20"/>
                <w:szCs w:val="20"/>
              </w:rPr>
            </w:pPr>
            <w:r w:rsidRPr="00745724">
              <w:rPr>
                <w:sz w:val="20"/>
                <w:szCs w:val="20"/>
              </w:rPr>
              <w:t>Учебник для общеобразовательных учреждений «Физическая культура 1 - 4 классы». Автор И.В.Лях</w:t>
            </w:r>
          </w:p>
        </w:tc>
      </w:tr>
      <w:tr w:rsidR="00745724" w:rsidRPr="000D59E6" w:rsidTr="00626BA0">
        <w:trPr>
          <w:cantSplit/>
          <w:trHeight w:val="2951"/>
          <w:jc w:val="center"/>
        </w:trPr>
        <w:tc>
          <w:tcPr>
            <w:tcW w:w="506" w:type="dxa"/>
            <w:tcBorders>
              <w:bottom w:val="single" w:sz="12" w:space="0" w:color="984806" w:themeColor="accent6" w:themeShade="80"/>
            </w:tcBorders>
            <w:shd w:val="clear" w:color="auto" w:fill="F2DBDB" w:themeFill="accent2" w:themeFillTint="33"/>
            <w:textDirection w:val="btLr"/>
          </w:tcPr>
          <w:p w:rsidR="00745724" w:rsidRPr="000D59E6" w:rsidRDefault="00745724" w:rsidP="00745724">
            <w:pPr>
              <w:ind w:left="113" w:right="113"/>
              <w:jc w:val="center"/>
              <w:rPr>
                <w:b/>
              </w:rPr>
            </w:pPr>
            <w:r>
              <w:rPr>
                <w:b/>
              </w:rPr>
              <w:t>Дисциплина «ОЭРКСЭ»</w:t>
            </w:r>
          </w:p>
        </w:tc>
        <w:tc>
          <w:tcPr>
            <w:tcW w:w="15164" w:type="dxa"/>
            <w:gridSpan w:val="12"/>
            <w:tcBorders>
              <w:top w:val="single" w:sz="12" w:space="0" w:color="984806" w:themeColor="accent6" w:themeShade="80"/>
              <w:bottom w:val="single" w:sz="12" w:space="0" w:color="984806" w:themeColor="accent6" w:themeShade="80"/>
            </w:tcBorders>
          </w:tcPr>
          <w:p w:rsidR="00745724" w:rsidRPr="00745724" w:rsidRDefault="00745724" w:rsidP="00745724">
            <w:pPr>
              <w:shd w:val="clear" w:color="auto" w:fill="FFFFFF"/>
              <w:spacing w:line="360" w:lineRule="auto"/>
              <w:ind w:firstLine="708"/>
              <w:jc w:val="both"/>
              <w:rPr>
                <w:sz w:val="20"/>
                <w:szCs w:val="20"/>
              </w:rPr>
            </w:pPr>
            <w:r w:rsidRPr="00745724">
              <w:rPr>
                <w:sz w:val="20"/>
                <w:szCs w:val="20"/>
              </w:rPr>
              <w:t>Программа составлена на основе Федерального государственного образовательного стандарта начального общего образования.</w:t>
            </w:r>
          </w:p>
          <w:p w:rsidR="00745724" w:rsidRPr="00745724" w:rsidRDefault="00745724" w:rsidP="00745724">
            <w:pPr>
              <w:shd w:val="clear" w:color="auto" w:fill="FFFFFF"/>
              <w:spacing w:line="360" w:lineRule="auto"/>
              <w:jc w:val="both"/>
              <w:rPr>
                <w:sz w:val="20"/>
                <w:szCs w:val="20"/>
              </w:rPr>
            </w:pPr>
            <w:r w:rsidRPr="00745724">
              <w:rPr>
                <w:b/>
                <w:sz w:val="20"/>
                <w:szCs w:val="20"/>
              </w:rPr>
              <w:t xml:space="preserve">Цель программы - </w:t>
            </w:r>
            <w:r w:rsidRPr="00745724">
              <w:rPr>
                <w:sz w:val="20"/>
                <w:szCs w:val="20"/>
              </w:rPr>
              <w:t>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745724" w:rsidRPr="00745724" w:rsidRDefault="00745724" w:rsidP="00745724">
            <w:pPr>
              <w:shd w:val="clear" w:color="auto" w:fill="FFFFFF"/>
              <w:spacing w:line="360" w:lineRule="auto"/>
              <w:ind w:firstLine="708"/>
              <w:jc w:val="both"/>
              <w:rPr>
                <w:sz w:val="20"/>
                <w:szCs w:val="20"/>
              </w:rPr>
            </w:pPr>
            <w:r w:rsidRPr="00745724">
              <w:rPr>
                <w:sz w:val="20"/>
                <w:szCs w:val="20"/>
              </w:rPr>
              <w:t xml:space="preserve">Учебный курс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w:t>
            </w:r>
          </w:p>
          <w:p w:rsidR="00745724" w:rsidRPr="00745724" w:rsidRDefault="00745724" w:rsidP="00745724">
            <w:pPr>
              <w:shd w:val="clear" w:color="auto" w:fill="FFFFFF"/>
              <w:spacing w:line="360" w:lineRule="auto"/>
              <w:jc w:val="both"/>
              <w:rPr>
                <w:sz w:val="20"/>
                <w:szCs w:val="20"/>
              </w:rPr>
            </w:pPr>
            <w:r w:rsidRPr="00745724">
              <w:rPr>
                <w:sz w:val="20"/>
                <w:szCs w:val="20"/>
              </w:rPr>
              <w:tab/>
            </w:r>
            <w:r w:rsidRPr="00745724">
              <w:rPr>
                <w:b/>
                <w:sz w:val="20"/>
                <w:szCs w:val="20"/>
              </w:rPr>
              <w:t>Содержание программы</w:t>
            </w:r>
            <w:r w:rsidRPr="00745724">
              <w:rPr>
                <w:sz w:val="20"/>
                <w:szCs w:val="20"/>
              </w:rPr>
              <w:t xml:space="preserve"> представлено следующими разделами: </w:t>
            </w:r>
            <w:proofErr w:type="gramStart"/>
            <w:r w:rsidRPr="00745724">
              <w:rPr>
                <w:sz w:val="20"/>
                <w:szCs w:val="20"/>
              </w:rPr>
              <w:t>собственно</w:t>
            </w:r>
            <w:proofErr w:type="gramEnd"/>
            <w:r w:rsidRPr="00745724">
              <w:rPr>
                <w:sz w:val="20"/>
                <w:szCs w:val="20"/>
              </w:rPr>
              <w:t xml:space="preserve"> содержание курса основы религиозных культур и светской этики в начальной школе, планируемые результаты освоения программы, тематическое планирование.</w:t>
            </w:r>
          </w:p>
          <w:p w:rsidR="00745724" w:rsidRDefault="00745724" w:rsidP="000D59E6">
            <w:pPr>
              <w:jc w:val="both"/>
              <w:rPr>
                <w:sz w:val="20"/>
                <w:szCs w:val="20"/>
              </w:rPr>
            </w:pPr>
          </w:p>
        </w:tc>
      </w:tr>
    </w:tbl>
    <w:p w:rsidR="00745724" w:rsidRDefault="00745724" w:rsidP="00EC7D34">
      <w:pPr>
        <w:shd w:val="clear" w:color="auto" w:fill="FFFFFF"/>
        <w:jc w:val="center"/>
        <w:sectPr w:rsidR="00745724" w:rsidSect="0087763A">
          <w:pgSz w:w="16838" w:h="11906" w:orient="landscape"/>
          <w:pgMar w:top="709" w:right="820" w:bottom="993" w:left="851" w:header="708" w:footer="708" w:gutter="0"/>
          <w:pgBorders w:offsetFrom="page">
            <w:top w:val="threeDEngrave" w:sz="12" w:space="24" w:color="002060"/>
            <w:left w:val="threeDEngrave" w:sz="12" w:space="24" w:color="002060"/>
            <w:bottom w:val="threeDEmboss" w:sz="12" w:space="24" w:color="002060"/>
            <w:right w:val="threeDEmboss" w:sz="12" w:space="24" w:color="002060"/>
          </w:pgBorders>
          <w:cols w:space="708"/>
          <w:docGrid w:linePitch="360"/>
        </w:sectPr>
      </w:pPr>
    </w:p>
    <w:p w:rsidR="0015394A" w:rsidRPr="00EC7D34" w:rsidRDefault="0015394A" w:rsidP="00EC7D34">
      <w:pPr>
        <w:jc w:val="center"/>
        <w:rPr>
          <w:b/>
          <w:sz w:val="28"/>
          <w:szCs w:val="28"/>
        </w:rPr>
      </w:pPr>
      <w:r w:rsidRPr="00EC7D34">
        <w:rPr>
          <w:b/>
          <w:sz w:val="28"/>
          <w:szCs w:val="28"/>
        </w:rPr>
        <w:lastRenderedPageBreak/>
        <w:t>Аннотации к рабочим программам учебных дисциплин</w:t>
      </w:r>
    </w:p>
    <w:p w:rsidR="0015394A" w:rsidRPr="00EC7D34" w:rsidRDefault="0015394A" w:rsidP="0015394A">
      <w:pPr>
        <w:ind w:hanging="284"/>
        <w:jc w:val="center"/>
        <w:rPr>
          <w:b/>
          <w:sz w:val="28"/>
          <w:szCs w:val="28"/>
        </w:rPr>
      </w:pPr>
      <w:r w:rsidRPr="00EC7D34">
        <w:rPr>
          <w:b/>
          <w:sz w:val="28"/>
          <w:szCs w:val="28"/>
        </w:rPr>
        <w:t>5-9 классы</w:t>
      </w:r>
    </w:p>
    <w:p w:rsidR="0015394A" w:rsidRPr="00DF05AB" w:rsidRDefault="0015394A" w:rsidP="0015394A">
      <w:pPr>
        <w:ind w:firstLine="709"/>
        <w:jc w:val="both"/>
      </w:pPr>
    </w:p>
    <w:p w:rsidR="0015394A" w:rsidRPr="00DF05AB" w:rsidRDefault="0015394A" w:rsidP="00EC7D34">
      <w:pPr>
        <w:spacing w:line="276" w:lineRule="auto"/>
        <w:ind w:firstLine="709"/>
        <w:jc w:val="both"/>
      </w:pPr>
      <w:r w:rsidRPr="00DF05AB">
        <w:t xml:space="preserve">В школе созданы рабочие программы по каждой дисциплине учебного плана. </w:t>
      </w:r>
    </w:p>
    <w:p w:rsidR="00EC7D34" w:rsidRDefault="0015394A" w:rsidP="00EC7D34">
      <w:pPr>
        <w:spacing w:line="276" w:lineRule="auto"/>
        <w:ind w:firstLine="567"/>
        <w:jc w:val="both"/>
      </w:pPr>
      <w:r w:rsidRPr="00DF05AB">
        <w:rPr>
          <w:b/>
        </w:rPr>
        <w:t>Рабочая программа</w:t>
      </w:r>
      <w:r w:rsidRPr="00DF05AB">
        <w:t xml:space="preserve"> – это учебная программа, разработанная учителями на основе: Примерной программы для конкретного образовательного учреждения и определенного класса, имеющая изменения и дополнения в содержании, последовательности изучения тем, количестве часов, использовании организационных форм обучения и т.п. </w:t>
      </w:r>
      <w:r>
        <w:t xml:space="preserve"> и </w:t>
      </w:r>
      <w:proofErr w:type="gramStart"/>
      <w:r>
        <w:t xml:space="preserve">составленная </w:t>
      </w:r>
      <w:r w:rsidRPr="00412FF2">
        <w:t xml:space="preserve"> на</w:t>
      </w:r>
      <w:proofErr w:type="gramEnd"/>
      <w:r w:rsidRPr="00412FF2">
        <w:t xml:space="preserve"> основе Федерального компонента государственного стандарта общего образования, программы основного образования  с учетом требований стандартов  второго поколения ФГОС.</w:t>
      </w:r>
    </w:p>
    <w:p w:rsidR="0015394A" w:rsidRPr="00DF05AB" w:rsidRDefault="0015394A" w:rsidP="00EC7D34">
      <w:pPr>
        <w:spacing w:line="276" w:lineRule="auto"/>
        <w:jc w:val="both"/>
      </w:pPr>
      <w:r w:rsidRPr="00DF05AB">
        <w:t xml:space="preserve">Это нормативно-управленческий документ образовательного учреждения, характеризующий систему организации образовательной деятельности. </w:t>
      </w:r>
    </w:p>
    <w:p w:rsidR="0015394A" w:rsidRPr="00DF05AB" w:rsidRDefault="0015394A" w:rsidP="00EC7D34">
      <w:pPr>
        <w:spacing w:line="276" w:lineRule="auto"/>
        <w:ind w:firstLine="709"/>
        <w:jc w:val="both"/>
        <w:rPr>
          <w:b/>
        </w:rPr>
      </w:pPr>
      <w:r w:rsidRPr="00DF05AB">
        <w:rPr>
          <w:b/>
        </w:rPr>
        <w:t xml:space="preserve">Функции рабочей программы: </w:t>
      </w:r>
    </w:p>
    <w:p w:rsidR="0015394A" w:rsidRPr="00DF05AB" w:rsidRDefault="0015394A" w:rsidP="00EC7D34">
      <w:pPr>
        <w:spacing w:line="276" w:lineRule="auto"/>
        <w:ind w:firstLine="709"/>
        <w:jc w:val="both"/>
      </w:pPr>
      <w:r w:rsidRPr="00DF05AB">
        <w:t xml:space="preserve">- фиксирует содержание образования на уровне учебного предмета; </w:t>
      </w:r>
    </w:p>
    <w:p w:rsidR="0015394A" w:rsidRPr="00DF05AB" w:rsidRDefault="0015394A" w:rsidP="00EC7D34">
      <w:pPr>
        <w:spacing w:line="276" w:lineRule="auto"/>
        <w:ind w:firstLine="709"/>
        <w:jc w:val="both"/>
      </w:pPr>
      <w:r w:rsidRPr="00DF05AB">
        <w:t xml:space="preserve">- направляет деятельность учителя и учащихся, а также служит средством контроля за их работой. </w:t>
      </w:r>
    </w:p>
    <w:p w:rsidR="0015394A" w:rsidRPr="00DF05AB" w:rsidRDefault="0015394A" w:rsidP="00EC7D34">
      <w:pPr>
        <w:spacing w:line="276" w:lineRule="auto"/>
        <w:ind w:firstLine="709"/>
        <w:jc w:val="both"/>
        <w:rPr>
          <w:b/>
        </w:rPr>
      </w:pPr>
      <w:r w:rsidRPr="00DF05AB">
        <w:rPr>
          <w:b/>
        </w:rPr>
        <w:t xml:space="preserve">Рабочая программа учебного предмета описывает: </w:t>
      </w:r>
    </w:p>
    <w:p w:rsidR="0015394A" w:rsidRPr="00DF05AB" w:rsidRDefault="0015394A" w:rsidP="00EC7D34">
      <w:pPr>
        <w:spacing w:line="276" w:lineRule="auto"/>
        <w:ind w:firstLine="709"/>
        <w:jc w:val="both"/>
      </w:pPr>
      <w:r w:rsidRPr="00DF05AB">
        <w:t xml:space="preserve">- четко обозначенные цели-результаты преподавания предмета; </w:t>
      </w:r>
    </w:p>
    <w:p w:rsidR="0015394A" w:rsidRPr="00DF05AB" w:rsidRDefault="0015394A" w:rsidP="00EC7D34">
      <w:pPr>
        <w:spacing w:line="276" w:lineRule="auto"/>
        <w:ind w:firstLine="709"/>
        <w:jc w:val="both"/>
      </w:pPr>
      <w:r w:rsidRPr="00DF05AB">
        <w:t xml:space="preserve">- отбор изучаемого материала, структурированный под процесс решения различных задач и проблем; </w:t>
      </w:r>
    </w:p>
    <w:p w:rsidR="0015394A" w:rsidRPr="00DF05AB" w:rsidRDefault="0015394A" w:rsidP="00EC7D34">
      <w:pPr>
        <w:spacing w:line="276" w:lineRule="auto"/>
        <w:ind w:firstLine="709"/>
        <w:jc w:val="both"/>
      </w:pPr>
      <w:r w:rsidRPr="00DF05AB">
        <w:t xml:space="preserve">- ожидаемую учебную деятельность со стороны школьников и особые виды деятельности для приобретения опыта решения задач в условиях реальных ситуаций; </w:t>
      </w:r>
    </w:p>
    <w:p w:rsidR="0015394A" w:rsidRPr="00DF05AB" w:rsidRDefault="0015394A" w:rsidP="00EC7D34">
      <w:pPr>
        <w:spacing w:line="276" w:lineRule="auto"/>
        <w:ind w:firstLine="709"/>
        <w:jc w:val="both"/>
      </w:pPr>
      <w:r w:rsidRPr="00DF05AB">
        <w:t xml:space="preserve">- применяемые средства обучения; </w:t>
      </w:r>
    </w:p>
    <w:p w:rsidR="0015394A" w:rsidRPr="00DF05AB" w:rsidRDefault="0015394A" w:rsidP="00EC7D34">
      <w:pPr>
        <w:spacing w:line="276" w:lineRule="auto"/>
        <w:ind w:firstLine="709"/>
        <w:jc w:val="both"/>
      </w:pPr>
      <w:r w:rsidRPr="00DF05AB">
        <w:t xml:space="preserve">- специальные требования к оценке уровней конкретных компетентностей и вопросы-задания для диагностики, оценки. </w:t>
      </w:r>
    </w:p>
    <w:p w:rsidR="0015394A" w:rsidRPr="00DF05AB" w:rsidRDefault="0015394A" w:rsidP="00EC7D34">
      <w:pPr>
        <w:spacing w:line="276" w:lineRule="auto"/>
        <w:ind w:firstLine="709"/>
        <w:jc w:val="both"/>
        <w:rPr>
          <w:b/>
        </w:rPr>
      </w:pPr>
      <w:r w:rsidRPr="00DF05AB">
        <w:rPr>
          <w:b/>
        </w:rPr>
        <w:t xml:space="preserve">Нормативно-правовая база </w:t>
      </w:r>
    </w:p>
    <w:p w:rsidR="00EC7D34" w:rsidRP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Закон «Об образовании в Российской Федерации»; </w:t>
      </w:r>
    </w:p>
    <w:p w:rsidR="00EC7D34" w:rsidRP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Федеральный государственный образовательный стандарт; </w:t>
      </w:r>
    </w:p>
    <w:p w:rsidR="00EC7D34" w:rsidRP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примерные программы, созданные на основе федерального государственного образовательного стандарта; </w:t>
      </w:r>
    </w:p>
    <w:p w:rsidR="00EC7D34" w:rsidRP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учебный план общеобразовательных учреждений; </w:t>
      </w:r>
    </w:p>
    <w:p w:rsidR="00EC7D34" w:rsidRP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p>
    <w:p w:rsidR="0015394A" w:rsidRPr="00EC7D34" w:rsidRDefault="0015394A" w:rsidP="00EC7D34">
      <w:pPr>
        <w:ind w:firstLine="426"/>
        <w:jc w:val="both"/>
      </w:pPr>
      <w:r w:rsidRPr="00DF05AB">
        <w:t xml:space="preserve">Рабочая программа проектируется и разрабатывается в соответствии с требованиями Федерального государственного образовательного стандарта и на основе примерной программы по учебному предмету. </w:t>
      </w:r>
    </w:p>
    <w:p w:rsidR="0015394A" w:rsidRPr="00DF05AB" w:rsidRDefault="0015394A" w:rsidP="0015394A">
      <w:pPr>
        <w:ind w:firstLine="709"/>
        <w:jc w:val="both"/>
      </w:pPr>
    </w:p>
    <w:p w:rsidR="0015394A" w:rsidRPr="00DF05AB" w:rsidRDefault="0015394A" w:rsidP="0015394A">
      <w:pPr>
        <w:ind w:firstLine="709"/>
        <w:jc w:val="both"/>
      </w:pPr>
    </w:p>
    <w:p w:rsidR="0015394A" w:rsidRPr="00EC7D34" w:rsidRDefault="0015394A" w:rsidP="0015394A">
      <w:pPr>
        <w:pStyle w:val="10"/>
        <w:shd w:val="clear" w:color="auto" w:fill="FFFFFF"/>
        <w:spacing w:before="0"/>
        <w:rPr>
          <w:rFonts w:ascii="Times New Roman" w:hAnsi="Times New Roman"/>
          <w:color w:val="000000"/>
          <w:sz w:val="24"/>
          <w:szCs w:val="24"/>
        </w:rPr>
      </w:pPr>
      <w:r w:rsidRPr="00EC7D34">
        <w:rPr>
          <w:rFonts w:ascii="Times New Roman" w:hAnsi="Times New Roman"/>
          <w:color w:val="000000"/>
          <w:sz w:val="24"/>
          <w:szCs w:val="24"/>
        </w:rPr>
        <w:lastRenderedPageBreak/>
        <w:t>Структура рабочей программы</w:t>
      </w:r>
    </w:p>
    <w:p w:rsidR="0015394A" w:rsidRPr="00EC7D34" w:rsidRDefault="0015394A" w:rsidP="0015394A">
      <w:pPr>
        <w:pStyle w:val="a4"/>
        <w:numPr>
          <w:ilvl w:val="1"/>
          <w:numId w:val="9"/>
        </w:numPr>
        <w:shd w:val="clear" w:color="auto" w:fill="FFFFFF"/>
        <w:spacing w:before="0" w:beforeAutospacing="0" w:after="0" w:afterAutospacing="0"/>
        <w:jc w:val="both"/>
        <w:rPr>
          <w:color w:val="000000"/>
        </w:rPr>
      </w:pPr>
      <w:r w:rsidRPr="00EC7D34">
        <w:rPr>
          <w:color w:val="000000"/>
        </w:rPr>
        <w:t>Планируемые результаты освоения учебного предмета</w:t>
      </w:r>
    </w:p>
    <w:p w:rsidR="0015394A" w:rsidRPr="00EC7D34" w:rsidRDefault="0015394A" w:rsidP="0015394A">
      <w:pPr>
        <w:pStyle w:val="a4"/>
        <w:numPr>
          <w:ilvl w:val="1"/>
          <w:numId w:val="9"/>
        </w:numPr>
        <w:shd w:val="clear" w:color="auto" w:fill="FFFFFF"/>
        <w:spacing w:before="0" w:beforeAutospacing="0" w:after="0" w:afterAutospacing="0"/>
        <w:jc w:val="both"/>
        <w:rPr>
          <w:color w:val="000000"/>
        </w:rPr>
      </w:pPr>
      <w:r w:rsidRPr="00EC7D34">
        <w:rPr>
          <w:color w:val="000000"/>
        </w:rPr>
        <w:t>Содержание курса</w:t>
      </w:r>
    </w:p>
    <w:p w:rsidR="0015394A" w:rsidRPr="00EC7D34" w:rsidRDefault="0015394A" w:rsidP="00EC7D34">
      <w:pPr>
        <w:pStyle w:val="a4"/>
        <w:numPr>
          <w:ilvl w:val="1"/>
          <w:numId w:val="9"/>
        </w:numPr>
        <w:shd w:val="clear" w:color="auto" w:fill="FFFFFF"/>
        <w:spacing w:before="0" w:beforeAutospacing="0" w:after="0" w:afterAutospacing="0"/>
        <w:jc w:val="both"/>
        <w:rPr>
          <w:color w:val="000000"/>
        </w:rPr>
      </w:pPr>
      <w:r w:rsidRPr="00EC7D34">
        <w:rPr>
          <w:color w:val="000000"/>
        </w:rPr>
        <w:t>Календарно-тематический план</w:t>
      </w:r>
    </w:p>
    <w:p w:rsidR="0015394A" w:rsidRPr="00DF05AB" w:rsidRDefault="0015394A" w:rsidP="0015394A">
      <w:pPr>
        <w:contextualSpacing/>
        <w:jc w:val="center"/>
        <w:rPr>
          <w:b/>
          <w:lang w:val="en-US"/>
        </w:rPr>
      </w:pPr>
    </w:p>
    <w:p w:rsidR="0015394A" w:rsidRPr="00EC7D34" w:rsidRDefault="0015394A" w:rsidP="00EC7D34">
      <w:pPr>
        <w:contextualSpacing/>
        <w:jc w:val="center"/>
        <w:rPr>
          <w:b/>
          <w:color w:val="002060"/>
          <w:u w:val="single"/>
        </w:rPr>
      </w:pPr>
      <w:r w:rsidRPr="00EC7D34">
        <w:rPr>
          <w:b/>
          <w:color w:val="002060"/>
          <w:u w:val="single"/>
        </w:rPr>
        <w:t>Аннотация к рабочей программе по русскому языку 5-9 классы</w:t>
      </w:r>
    </w:p>
    <w:p w:rsidR="0015394A" w:rsidRPr="00DF05AB" w:rsidRDefault="0015394A" w:rsidP="00EC7D34">
      <w:pPr>
        <w:spacing w:line="276" w:lineRule="auto"/>
        <w:ind w:firstLine="426"/>
        <w:contextualSpacing/>
      </w:pPr>
      <w:r w:rsidRPr="00DF05AB">
        <w:t>Рабочая учебная программа по русскому языку в 5 - 9 -м классе составлена  на основе:</w:t>
      </w:r>
    </w:p>
    <w:p w:rsidR="0015394A" w:rsidRPr="00DF05AB" w:rsidRDefault="0015394A" w:rsidP="00EC7D34">
      <w:pPr>
        <w:spacing w:line="276" w:lineRule="auto"/>
        <w:contextualSpacing/>
      </w:pPr>
      <w:r w:rsidRPr="00DF05AB">
        <w:t>-</w:t>
      </w:r>
      <w:r w:rsidR="00EC7D34">
        <w:t xml:space="preserve"> </w:t>
      </w:r>
      <w:r w:rsidRPr="00DF05AB">
        <w:t>программы для общеобразовательных учреждений, допущенной Министерством образования и нау</w:t>
      </w:r>
      <w:r w:rsidR="00EC7D34">
        <w:t xml:space="preserve">ки Российской Федерации (авторы </w:t>
      </w:r>
      <w:r w:rsidRPr="00DF05AB">
        <w:t xml:space="preserve">программы: М. Т. Баранов, Т. А. </w:t>
      </w:r>
      <w:proofErr w:type="spellStart"/>
      <w:r w:rsidRPr="00DF05AB">
        <w:t>Ладыженская</w:t>
      </w:r>
      <w:proofErr w:type="spellEnd"/>
      <w:r w:rsidRPr="00DF05AB">
        <w:t xml:space="preserve">, Н. М. </w:t>
      </w:r>
      <w:proofErr w:type="spellStart"/>
      <w:r w:rsidRPr="00DF05AB">
        <w:t>Ш</w:t>
      </w:r>
      <w:r>
        <w:t>анский</w:t>
      </w:r>
      <w:proofErr w:type="spellEnd"/>
      <w:r>
        <w:t xml:space="preserve">   М.: «Просвещение», 2016</w:t>
      </w:r>
      <w:r w:rsidRPr="00DF05AB">
        <w:t xml:space="preserve"> г. 10-е издание. 5-9 классы);</w:t>
      </w:r>
    </w:p>
    <w:p w:rsidR="0015394A" w:rsidRPr="00DF05AB" w:rsidRDefault="0015394A" w:rsidP="00EC7D34">
      <w:pPr>
        <w:spacing w:line="276" w:lineRule="auto"/>
        <w:contextualSpacing/>
      </w:pPr>
      <w:r w:rsidRPr="00DF05AB">
        <w:t xml:space="preserve">- учебника «Русский язык» для 5-9 классов. Авторы: </w:t>
      </w:r>
      <w:proofErr w:type="spellStart"/>
      <w:r w:rsidRPr="00DF05AB">
        <w:t>Т.А.Ладыженская</w:t>
      </w:r>
      <w:proofErr w:type="spellEnd"/>
      <w:r w:rsidRPr="00DF05AB">
        <w:t xml:space="preserve">,  </w:t>
      </w:r>
      <w:proofErr w:type="spellStart"/>
      <w:r w:rsidRPr="00DF05AB">
        <w:t>М.Т.Баранов</w:t>
      </w:r>
      <w:proofErr w:type="spellEnd"/>
      <w:r w:rsidRPr="00DF05AB">
        <w:t>.</w:t>
      </w:r>
    </w:p>
    <w:p w:rsidR="0015394A" w:rsidRPr="00DF05AB" w:rsidRDefault="0015394A" w:rsidP="00EC7D34">
      <w:pPr>
        <w:spacing w:line="276" w:lineRule="auto"/>
        <w:contextualSpacing/>
      </w:pPr>
      <w:r w:rsidRPr="00DF05AB">
        <w:t>Рабочая программа  рассчитана:</w:t>
      </w:r>
    </w:p>
    <w:p w:rsidR="0015394A" w:rsidRPr="00DF05AB" w:rsidRDefault="0015394A" w:rsidP="00EC7D34">
      <w:pPr>
        <w:spacing w:line="276" w:lineRule="auto"/>
        <w:contextualSpacing/>
      </w:pPr>
      <w:r w:rsidRPr="00DF05AB">
        <w:t xml:space="preserve"> </w:t>
      </w:r>
      <w:r w:rsidR="00EC7D34">
        <w:t>- в 5 классе – 172 часа в год (5 часов</w:t>
      </w:r>
      <w:r w:rsidRPr="00DF05AB">
        <w:t xml:space="preserve"> в неделю)</w:t>
      </w:r>
    </w:p>
    <w:p w:rsidR="0015394A" w:rsidRPr="00DF05AB" w:rsidRDefault="0015394A" w:rsidP="00EC7D34">
      <w:pPr>
        <w:spacing w:line="276" w:lineRule="auto"/>
        <w:contextualSpacing/>
      </w:pPr>
      <w:r w:rsidRPr="00DF05AB">
        <w:t xml:space="preserve">- в 6 классе – </w:t>
      </w:r>
      <w:r w:rsidR="00EC7D34">
        <w:t>172 часа в год (5 часов</w:t>
      </w:r>
      <w:r w:rsidRPr="00DF05AB">
        <w:t xml:space="preserve"> в неделю)</w:t>
      </w:r>
    </w:p>
    <w:p w:rsidR="0015394A" w:rsidRPr="00DF05AB" w:rsidRDefault="0015394A" w:rsidP="00EC7D34">
      <w:pPr>
        <w:spacing w:line="276" w:lineRule="auto"/>
        <w:contextualSpacing/>
      </w:pPr>
      <w:r w:rsidRPr="00DF05AB">
        <w:t xml:space="preserve">- в 7 классе – </w:t>
      </w:r>
      <w:r w:rsidR="00EC7D34">
        <w:t>136 часа в год (4</w:t>
      </w:r>
      <w:r>
        <w:t xml:space="preserve"> часа в неделю</w:t>
      </w:r>
      <w:r w:rsidRPr="00DF05AB">
        <w:t>)</w:t>
      </w:r>
    </w:p>
    <w:p w:rsidR="0015394A" w:rsidRPr="00DF05AB" w:rsidRDefault="0015394A" w:rsidP="00EC7D34">
      <w:pPr>
        <w:spacing w:line="276" w:lineRule="auto"/>
        <w:contextualSpacing/>
      </w:pPr>
      <w:r w:rsidRPr="00DF05AB">
        <w:t xml:space="preserve">- 8 </w:t>
      </w:r>
      <w:proofErr w:type="gramStart"/>
      <w:r w:rsidRPr="00DF05AB">
        <w:t>классе  -</w:t>
      </w:r>
      <w:proofErr w:type="gramEnd"/>
      <w:r w:rsidRPr="00DF05AB">
        <w:t xml:space="preserve"> 105 часа в год (3 часа в неделю)</w:t>
      </w:r>
    </w:p>
    <w:p w:rsidR="0015394A" w:rsidRPr="00DF05AB" w:rsidRDefault="0015394A" w:rsidP="00EC7D34">
      <w:pPr>
        <w:spacing w:line="276" w:lineRule="auto"/>
        <w:contextualSpacing/>
      </w:pPr>
      <w:r w:rsidRPr="00DF05AB">
        <w:t xml:space="preserve">- в 9 классе – </w:t>
      </w:r>
      <w:r w:rsidR="00EC7D34">
        <w:t>105</w:t>
      </w:r>
      <w:r w:rsidRPr="00DF05AB">
        <w:t xml:space="preserve"> часов в год (</w:t>
      </w:r>
      <w:r w:rsidR="00EC7D34">
        <w:t>3</w:t>
      </w:r>
      <w:r w:rsidRPr="00DF05AB">
        <w:t xml:space="preserve"> часа в неделю). Добавлен</w:t>
      </w:r>
      <w:r w:rsidR="00EC7D34">
        <w:t xml:space="preserve"> 1 </w:t>
      </w:r>
      <w:r w:rsidRPr="00DF05AB">
        <w:t xml:space="preserve"> час в неделю с целью усиления практической направленности обучения русскому языку</w:t>
      </w:r>
    </w:p>
    <w:p w:rsidR="0015394A" w:rsidRPr="00DF05AB" w:rsidRDefault="0015394A" w:rsidP="00EC7D34">
      <w:pPr>
        <w:tabs>
          <w:tab w:val="left" w:pos="5160"/>
        </w:tabs>
        <w:spacing w:line="276" w:lineRule="auto"/>
        <w:ind w:firstLine="426"/>
      </w:pPr>
      <w:r w:rsidRPr="00DF05AB">
        <w:t>Специальными целями преподавания русского языка в школе является формирование языковой, коммуникативной и лингвистической  компетенции учащихся.</w:t>
      </w:r>
    </w:p>
    <w:p w:rsidR="00EC7D34" w:rsidRDefault="0015394A" w:rsidP="00EC7D34">
      <w:pPr>
        <w:spacing w:line="276" w:lineRule="auto"/>
        <w:ind w:firstLine="426"/>
        <w:jc w:val="both"/>
      </w:pPr>
      <w:r w:rsidRPr="00DF05AB">
        <w:t>Практические задачи: формирование прочных орфографических и пунктуационных умений и навыков, овладение нормами русского литературного языка, обогащение словарного запаса и грамматического строя речи учащихся, обучение школьников умению связно излагать свои мысли в устной и письменной форме.</w:t>
      </w:r>
    </w:p>
    <w:p w:rsidR="0015394A" w:rsidRPr="00DF05AB" w:rsidRDefault="0015394A" w:rsidP="00EC7D34">
      <w:pPr>
        <w:spacing w:line="276" w:lineRule="auto"/>
        <w:ind w:firstLine="426"/>
        <w:jc w:val="both"/>
      </w:pPr>
      <w:proofErr w:type="spellStart"/>
      <w:r w:rsidRPr="00DF05AB">
        <w:t>Общепредметные</w:t>
      </w:r>
      <w:proofErr w:type="spellEnd"/>
      <w:r w:rsidRPr="00DF05AB">
        <w:t xml:space="preserve"> задачи: воспитание учащихся средствами данного предмета, развитие их логического мышления, обучение школьников умению самостоятельно выполнять задания по русскому языку, формирование </w:t>
      </w:r>
      <w:proofErr w:type="spellStart"/>
      <w:r w:rsidRPr="00DF05AB">
        <w:t>общеучебных</w:t>
      </w:r>
      <w:proofErr w:type="spellEnd"/>
      <w:r w:rsidRPr="00DF05AB">
        <w:t xml:space="preserve"> умений – работа с книгой, со справочной литературой, совершенствование навыков чтения.</w:t>
      </w:r>
    </w:p>
    <w:p w:rsidR="0015394A" w:rsidRPr="00DF05AB" w:rsidRDefault="0015394A" w:rsidP="0015394A">
      <w:pPr>
        <w:jc w:val="both"/>
      </w:pPr>
    </w:p>
    <w:p w:rsidR="0015394A" w:rsidRPr="00EC7D34" w:rsidRDefault="0015394A" w:rsidP="0015394A">
      <w:pPr>
        <w:jc w:val="center"/>
        <w:rPr>
          <w:b/>
          <w:color w:val="002060"/>
          <w:u w:val="single"/>
        </w:rPr>
      </w:pPr>
      <w:r w:rsidRPr="00EC7D34">
        <w:rPr>
          <w:b/>
          <w:color w:val="002060"/>
          <w:u w:val="single"/>
        </w:rPr>
        <w:t xml:space="preserve">Литература </w:t>
      </w:r>
    </w:p>
    <w:p w:rsidR="0015394A" w:rsidRPr="00741508" w:rsidRDefault="0015394A" w:rsidP="003C4AAF">
      <w:pPr>
        <w:spacing w:line="276" w:lineRule="auto"/>
        <w:ind w:left="-57" w:right="-57" w:firstLine="300"/>
        <w:jc w:val="both"/>
      </w:pPr>
      <w:r w:rsidRPr="00741508">
        <w:t>Программа по литературе для 5-9 классов со</w:t>
      </w:r>
      <w:r w:rsidRPr="00741508">
        <w:softHyphen/>
        <w:t xml:space="preserve">ставлена на основе </w:t>
      </w:r>
      <w:r>
        <w:t>авторской программы под ред. В.Я. Коровиной</w:t>
      </w:r>
    </w:p>
    <w:p w:rsidR="0015394A" w:rsidRPr="00741508" w:rsidRDefault="0015394A" w:rsidP="003C4AAF">
      <w:pPr>
        <w:spacing w:line="276" w:lineRule="auto"/>
        <w:ind w:left="-57" w:right="-57" w:firstLine="300"/>
        <w:jc w:val="both"/>
      </w:pPr>
      <w:r w:rsidRPr="00741508">
        <w:t>В программе для основной школы предусмотрено развитие всех основных видов деятельности обучаемых, представленных в программах для начального общего образования.</w:t>
      </w:r>
    </w:p>
    <w:p w:rsidR="0015394A" w:rsidRPr="00741508" w:rsidRDefault="0015394A" w:rsidP="003C4AAF">
      <w:pPr>
        <w:spacing w:line="276" w:lineRule="auto"/>
        <w:ind w:left="20" w:right="20" w:firstLine="280"/>
        <w:jc w:val="both"/>
      </w:pPr>
      <w:r w:rsidRPr="00741508">
        <w:t>Литература как искусство словесного образа - особый способ познания жизни, художественная модель мира, обла</w:t>
      </w:r>
      <w:r w:rsidRPr="00741508">
        <w:softHyphen/>
        <w:t>дающая такими важными отличиями от собственно научной картины бытия, как высокая степень эмоционального воздей</w:t>
      </w:r>
      <w:r w:rsidRPr="00741508">
        <w:softHyphen/>
        <w:t>ствия, метафоричность, многозначность, ассоциативность, не</w:t>
      </w:r>
      <w:r w:rsidRPr="00741508">
        <w:softHyphen/>
        <w:t>завершённость, предполагающие активное сотворчество вос</w:t>
      </w:r>
      <w:r w:rsidRPr="00741508">
        <w:softHyphen/>
        <w:t>принимающего.</w:t>
      </w:r>
    </w:p>
    <w:p w:rsidR="0015394A" w:rsidRPr="00741508" w:rsidRDefault="0015394A" w:rsidP="003C4AAF">
      <w:pPr>
        <w:spacing w:line="276" w:lineRule="auto"/>
        <w:ind w:left="20" w:right="20" w:firstLine="280"/>
        <w:jc w:val="both"/>
      </w:pPr>
      <w:r w:rsidRPr="00741508">
        <w:lastRenderedPageBreak/>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w:t>
      </w:r>
      <w:r w:rsidRPr="00741508">
        <w:softHyphen/>
        <w:t>ностям культуры и развитие творческих способностей — не</w:t>
      </w:r>
      <w:r w:rsidRPr="00741508">
        <w:softHyphen/>
        <w:t>обходимое условие становления человека, эмоционально бога</w:t>
      </w:r>
      <w:r w:rsidRPr="00741508">
        <w:softHyphen/>
        <w:t>того и интеллектуально развитого, способного конструктивно и вместе с тем критически относиться к себе и к окружаю</w:t>
      </w:r>
      <w:r w:rsidRPr="00741508">
        <w:softHyphen/>
        <w:t>щему миру.</w:t>
      </w:r>
    </w:p>
    <w:p w:rsidR="0015394A" w:rsidRPr="00741508" w:rsidRDefault="0015394A" w:rsidP="003C4AAF">
      <w:pPr>
        <w:spacing w:line="276" w:lineRule="auto"/>
        <w:ind w:left="20" w:right="20" w:firstLine="280"/>
        <w:jc w:val="both"/>
      </w:pPr>
      <w:r w:rsidRPr="00741508">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w:t>
      </w:r>
      <w:r w:rsidRPr="00741508">
        <w:softHyphen/>
        <w:t>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w:t>
      </w:r>
      <w:r w:rsidRPr="00741508">
        <w:softHyphen/>
        <w:t>рода, нашедшему отражение в фольклоре и русской класси</w:t>
      </w:r>
      <w:r w:rsidRPr="00741508">
        <w:softHyphen/>
        <w:t>ческой литературе как художественном явлении, вписанном в историю мировой литературы и обладающем несомненной национальной самобытностью. Знакомство с произведениями словесного искусства народа нашей страны расширяет пред</w:t>
      </w:r>
      <w:r w:rsidRPr="00741508">
        <w:softHyphen/>
        <w:t>ставления учащихся о богатстве и многообразии художествен</w:t>
      </w:r>
      <w:r w:rsidRPr="00741508">
        <w:softHyphen/>
        <w:t>ной культуры, духовного и нравственного потенциала много</w:t>
      </w:r>
      <w:r w:rsidRPr="00741508">
        <w:softHyphen/>
        <w:t>национальной России.</w:t>
      </w:r>
    </w:p>
    <w:p w:rsidR="0015394A" w:rsidRPr="00741508" w:rsidRDefault="0015394A" w:rsidP="003C4AAF">
      <w:pPr>
        <w:spacing w:line="276" w:lineRule="auto"/>
        <w:ind w:left="20" w:right="20" w:firstLine="260"/>
        <w:jc w:val="both"/>
      </w:pPr>
      <w:r w:rsidRPr="00741508">
        <w:t>Художественная картина жизни, нарисованная в литератур</w:t>
      </w:r>
      <w:r w:rsidRPr="00741508">
        <w:softHyphen/>
        <w:t>ном произведении при помощи слов, языковых знаков, осва</w:t>
      </w:r>
      <w:r w:rsidRPr="00741508">
        <w:softHyphen/>
        <w:t>ивается нами не только в чувственном восприятии (эмоцио</w:t>
      </w:r>
      <w:r w:rsidRPr="00741508">
        <w:softHyphen/>
        <w:t>нально), но и в интеллектуальном понимании (рационально). Литературу не случайно сопоставляют с философией, истори</w:t>
      </w:r>
      <w:r w:rsidRPr="00741508">
        <w:softHyphen/>
        <w:t>ей, психологией, называют «художественным исследованием», «</w:t>
      </w:r>
      <w:proofErr w:type="spellStart"/>
      <w:r w:rsidRPr="00741508">
        <w:t>человековедением</w:t>
      </w:r>
      <w:proofErr w:type="spellEnd"/>
      <w:r w:rsidRPr="00741508">
        <w:t>», «учебником жизни».</w:t>
      </w:r>
    </w:p>
    <w:p w:rsidR="0015394A" w:rsidRPr="00741508" w:rsidRDefault="0015394A" w:rsidP="003C4AAF">
      <w:pPr>
        <w:spacing w:line="276" w:lineRule="auto"/>
        <w:ind w:left="20" w:right="20" w:firstLine="260"/>
        <w:jc w:val="both"/>
      </w:pPr>
      <w:r w:rsidRPr="00741508">
        <w:rPr>
          <w:rStyle w:val="a7"/>
        </w:rPr>
        <w:t>Главными целями</w:t>
      </w:r>
      <w:r w:rsidRPr="00741508">
        <w:t xml:space="preserve"> изучения предмета «Литература» явля</w:t>
      </w:r>
      <w:r w:rsidRPr="00741508">
        <w:softHyphen/>
        <w:t>ются:</w:t>
      </w:r>
    </w:p>
    <w:p w:rsidR="0015394A" w:rsidRPr="00741508" w:rsidRDefault="0015394A" w:rsidP="003C4AAF">
      <w:pPr>
        <w:spacing w:line="276" w:lineRule="auto"/>
        <w:ind w:left="20" w:right="20" w:firstLine="260"/>
        <w:jc w:val="both"/>
      </w:pPr>
      <w:r w:rsidRPr="00741508">
        <w:t>формирование духовно развитой личности, обладающей гуманистическим мировоззрением, национальным самосозна</w:t>
      </w:r>
      <w:r w:rsidRPr="00741508">
        <w:softHyphen/>
        <w:t>нием и общероссийским гражданским сознанием, чувством патриотизма;</w:t>
      </w:r>
    </w:p>
    <w:p w:rsidR="0015394A" w:rsidRPr="00741508" w:rsidRDefault="0015394A" w:rsidP="003C4AAF">
      <w:pPr>
        <w:spacing w:line="276" w:lineRule="auto"/>
        <w:ind w:left="20" w:right="20" w:firstLine="260"/>
        <w:jc w:val="both"/>
      </w:pPr>
      <w:r w:rsidRPr="00741508">
        <w:t>развитие интеллектуальных и творческих способностей уча</w:t>
      </w:r>
      <w:r w:rsidRPr="00741508">
        <w:softHyphen/>
        <w:t>щихся, необходимых для успешной социализации и самореа</w:t>
      </w:r>
      <w:r w:rsidRPr="00741508">
        <w:softHyphen/>
        <w:t>лизации личности;</w:t>
      </w:r>
    </w:p>
    <w:p w:rsidR="0015394A" w:rsidRPr="00741508" w:rsidRDefault="0015394A" w:rsidP="003C4AAF">
      <w:pPr>
        <w:spacing w:line="276" w:lineRule="auto"/>
        <w:ind w:left="20" w:right="20" w:firstLine="260"/>
        <w:jc w:val="both"/>
      </w:pPr>
      <w:r w:rsidRPr="00741508">
        <w:t>постижение учащимися вершинных произведений отече</w:t>
      </w:r>
      <w:r w:rsidRPr="00741508">
        <w:softHyphen/>
        <w:t>ственной и мировой литературы, их чтение и анализ, осно</w:t>
      </w:r>
      <w:r w:rsidRPr="00741508">
        <w:softHyphen/>
        <w:t>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15394A" w:rsidRPr="00741508" w:rsidRDefault="0015394A" w:rsidP="003C4AAF">
      <w:pPr>
        <w:spacing w:line="276" w:lineRule="auto"/>
        <w:ind w:left="20" w:right="20" w:firstLine="260"/>
        <w:jc w:val="both"/>
      </w:pPr>
      <w:r w:rsidRPr="00741508">
        <w:t>поэтапное, последовательное формирование умений читать, комментировать, анализировать и интерпретировать художе</w:t>
      </w:r>
      <w:r w:rsidRPr="00741508">
        <w:softHyphen/>
        <w:t>ственный текст;</w:t>
      </w:r>
    </w:p>
    <w:p w:rsidR="0015394A" w:rsidRPr="00741508" w:rsidRDefault="0015394A" w:rsidP="003C4AAF">
      <w:pPr>
        <w:spacing w:line="276" w:lineRule="auto"/>
        <w:ind w:left="20" w:right="20" w:firstLine="260"/>
        <w:jc w:val="both"/>
      </w:pPr>
      <w:r w:rsidRPr="00741508">
        <w:t>овладение возможными алгоритмами постижения смыслов, заложенных в художественном тексте (или любом другом ре</w:t>
      </w:r>
      <w:r w:rsidRPr="00741508">
        <w:softHyphen/>
        <w:t>чевом высказывании), и создание собственного текста, пред</w:t>
      </w:r>
      <w:r w:rsidRPr="00741508">
        <w:softHyphen/>
        <w:t>ставление своих оценок и суждений по поводу прочитанного;</w:t>
      </w:r>
    </w:p>
    <w:p w:rsidR="0015394A" w:rsidRPr="00741508" w:rsidRDefault="0015394A" w:rsidP="003C4AAF">
      <w:pPr>
        <w:spacing w:line="276" w:lineRule="auto"/>
        <w:ind w:left="20" w:right="20" w:firstLine="260"/>
        <w:jc w:val="both"/>
      </w:pPr>
      <w:r w:rsidRPr="00741508">
        <w:t xml:space="preserve">овладение важнейшими </w:t>
      </w:r>
      <w:proofErr w:type="spellStart"/>
      <w:r w:rsidRPr="00741508">
        <w:t>общеучебными</w:t>
      </w:r>
      <w:proofErr w:type="spellEnd"/>
      <w:r w:rsidRPr="00741508">
        <w:t xml:space="preserve"> умениями и уни</w:t>
      </w:r>
      <w:r w:rsidRPr="00741508">
        <w:softHyphen/>
        <w:t>версальными учебными действиями (формулировать цели де</w:t>
      </w:r>
      <w:r w:rsidRPr="00741508">
        <w:softHyphen/>
        <w:t>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15394A" w:rsidRDefault="0015394A" w:rsidP="003C4AAF">
      <w:pPr>
        <w:spacing w:line="276" w:lineRule="auto"/>
        <w:ind w:left="-57" w:right="-57" w:firstLine="300"/>
        <w:jc w:val="both"/>
      </w:pPr>
      <w:r w:rsidRPr="00741508">
        <w:t>использование опыта общения с произведениями художе</w:t>
      </w:r>
      <w:r w:rsidRPr="00741508">
        <w:softHyphen/>
        <w:t>ственной литературы в повседневной жизни и учебной дея</w:t>
      </w:r>
      <w:r w:rsidRPr="00741508">
        <w:softHyphen/>
        <w:t>тельности, речевом самосовершенствовании.</w:t>
      </w:r>
    </w:p>
    <w:p w:rsidR="0015394A" w:rsidRDefault="0015394A" w:rsidP="00EC7D34">
      <w:pPr>
        <w:rPr>
          <w:b/>
        </w:rPr>
      </w:pPr>
    </w:p>
    <w:p w:rsidR="003C4AAF" w:rsidRDefault="003C4AAF" w:rsidP="00EC7D34">
      <w:pPr>
        <w:rPr>
          <w:b/>
        </w:rPr>
      </w:pPr>
    </w:p>
    <w:p w:rsidR="0015394A" w:rsidRDefault="0015394A" w:rsidP="0015394A">
      <w:pPr>
        <w:jc w:val="center"/>
        <w:rPr>
          <w:b/>
        </w:rPr>
      </w:pPr>
    </w:p>
    <w:p w:rsidR="0015394A" w:rsidRPr="00EC7D34" w:rsidRDefault="00EC7D34" w:rsidP="00EC7D34">
      <w:pPr>
        <w:jc w:val="center"/>
        <w:rPr>
          <w:b/>
          <w:color w:val="002060"/>
          <w:u w:val="single"/>
        </w:rPr>
      </w:pPr>
      <w:r>
        <w:rPr>
          <w:b/>
          <w:color w:val="002060"/>
          <w:u w:val="single"/>
        </w:rPr>
        <w:t xml:space="preserve">Английский язык </w:t>
      </w:r>
      <w:r w:rsidRPr="00EC7D34">
        <w:rPr>
          <w:b/>
          <w:color w:val="002060"/>
          <w:u w:val="single"/>
        </w:rPr>
        <w:t xml:space="preserve"> </w:t>
      </w:r>
      <w:r w:rsidR="0015394A" w:rsidRPr="00EC7D34">
        <w:rPr>
          <w:b/>
          <w:color w:val="002060"/>
          <w:u w:val="single"/>
        </w:rPr>
        <w:t>5-9 классы</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lastRenderedPageBreak/>
        <w:t>Социально-экономические и социально-политические изменения, проходящие в России с начала ХХI века, существенно повлияли на расширение социального круга групп людей, вовлеченных в межкультурные контакты с представителями других стран и культур.</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 В результате этого процесса обновляются цели, задачи и содержание обучения иностранным языкам в школе.</w:t>
      </w:r>
      <w:r w:rsidRPr="00741508">
        <w:rPr>
          <w:rFonts w:ascii="Times New Roman" w:hAnsi="Times New Roman"/>
          <w:sz w:val="24"/>
          <w:szCs w:val="24"/>
        </w:rPr>
        <w:cr/>
        <w:t xml:space="preserve">Особенно важным представляется изучение иностранных языков в свете формирования и развития всех видов речевой деятельности, что предполагает развитие совокупности анализаторов: слухового, </w:t>
      </w:r>
      <w:proofErr w:type="spellStart"/>
      <w:r w:rsidRPr="00741508">
        <w:rPr>
          <w:rFonts w:ascii="Times New Roman" w:hAnsi="Times New Roman"/>
          <w:sz w:val="24"/>
          <w:szCs w:val="24"/>
        </w:rPr>
        <w:t>речемоторного</w:t>
      </w:r>
      <w:proofErr w:type="spellEnd"/>
      <w:r w:rsidRPr="00741508">
        <w:rPr>
          <w:rFonts w:ascii="Times New Roman" w:hAnsi="Times New Roman"/>
          <w:sz w:val="24"/>
          <w:szCs w:val="24"/>
        </w:rPr>
        <w:t>, зрительного, двигательного в их сложном взаимодействии.</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Следует подчеркнуть, что владение основами речи должно быть достаточно прочным и стабильным на долгое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деятельности после окончания данного этапа обучения.</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В свете происходящих изменениях в коммуникации (все более актуальными становятся такие виды речевой деятельности, как письмо, чтение) следует отметить, что большую актуальность приобретает обучение именно этим видам речевой деятельности.</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w:t>
      </w:r>
      <w:proofErr w:type="spellStart"/>
      <w:r w:rsidRPr="00741508">
        <w:rPr>
          <w:rFonts w:ascii="Times New Roman" w:hAnsi="Times New Roman"/>
          <w:sz w:val="24"/>
          <w:szCs w:val="24"/>
        </w:rPr>
        <w:t>нои</w:t>
      </w:r>
      <w:proofErr w:type="spellEnd"/>
      <w:r w:rsidRPr="00741508">
        <w:rPr>
          <w:rFonts w:ascii="Times New Roman" w:hAnsi="Times New Roman"/>
          <w:sz w:val="24"/>
          <w:szCs w:val="24"/>
        </w:rPr>
        <w:t xml:space="preserve">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 Не секрет, </w:t>
      </w:r>
      <w:proofErr w:type="gramStart"/>
      <w:r w:rsidRPr="00741508">
        <w:rPr>
          <w:rFonts w:ascii="Times New Roman" w:hAnsi="Times New Roman"/>
          <w:sz w:val="24"/>
          <w:szCs w:val="24"/>
        </w:rPr>
        <w:t>что</w:t>
      </w:r>
      <w:proofErr w:type="gramEnd"/>
      <w:r w:rsidRPr="00741508">
        <w:rPr>
          <w:rFonts w:ascii="Times New Roman" w:hAnsi="Times New Roman"/>
          <w:sz w:val="24"/>
          <w:szCs w:val="24"/>
        </w:rPr>
        <w:t xml:space="preserve"> овладевая иностранным, ученики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Предлагаемая Рабочая программа предназначена для 5–9 классов общеобразовательных учреждений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духовно-нравственного воспитания и планируемых результатов освоения основной образовательной программы среднего общего образования.</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 xml:space="preserve">Рабочая  программа по английскому языку в 5-9 классах </w:t>
      </w:r>
      <w:r>
        <w:rPr>
          <w:rFonts w:ascii="Times New Roman" w:hAnsi="Times New Roman"/>
          <w:sz w:val="24"/>
          <w:szCs w:val="24"/>
        </w:rPr>
        <w:t xml:space="preserve"> </w:t>
      </w:r>
      <w:r w:rsidRPr="00741508">
        <w:rPr>
          <w:rFonts w:ascii="Times New Roman" w:hAnsi="Times New Roman"/>
          <w:sz w:val="24"/>
          <w:szCs w:val="24"/>
        </w:rPr>
        <w:t xml:space="preserve"> разработана на основе примерной программы по иностранному языку «Примерные программы по учебным предметам.</w:t>
      </w:r>
      <w:r>
        <w:rPr>
          <w:rFonts w:ascii="Times New Roman" w:hAnsi="Times New Roman"/>
          <w:sz w:val="24"/>
          <w:szCs w:val="24"/>
        </w:rPr>
        <w:t xml:space="preserve"> Иностранный язык.5-9 </w:t>
      </w:r>
      <w:proofErr w:type="gramStart"/>
      <w:r>
        <w:rPr>
          <w:rFonts w:ascii="Times New Roman" w:hAnsi="Times New Roman"/>
          <w:sz w:val="24"/>
          <w:szCs w:val="24"/>
        </w:rPr>
        <w:t xml:space="preserve">классы» </w:t>
      </w:r>
      <w:r w:rsidRPr="00741508">
        <w:rPr>
          <w:rFonts w:ascii="Times New Roman" w:hAnsi="Times New Roman"/>
          <w:sz w:val="24"/>
          <w:szCs w:val="24"/>
        </w:rPr>
        <w:t xml:space="preserve"> авторской</w:t>
      </w:r>
      <w:proofErr w:type="gramEnd"/>
      <w:r w:rsidRPr="00741508">
        <w:rPr>
          <w:rFonts w:ascii="Times New Roman" w:hAnsi="Times New Roman"/>
          <w:sz w:val="24"/>
          <w:szCs w:val="24"/>
        </w:rPr>
        <w:t xml:space="preserve"> программы к УМК </w:t>
      </w:r>
      <w:r>
        <w:rPr>
          <w:rFonts w:ascii="Times New Roman" w:hAnsi="Times New Roman"/>
          <w:sz w:val="24"/>
          <w:szCs w:val="24"/>
        </w:rPr>
        <w:t xml:space="preserve">М.З. </w:t>
      </w:r>
      <w:proofErr w:type="spellStart"/>
      <w:r>
        <w:rPr>
          <w:rFonts w:ascii="Times New Roman" w:hAnsi="Times New Roman"/>
          <w:sz w:val="24"/>
          <w:szCs w:val="24"/>
        </w:rPr>
        <w:t>Биболетовой</w:t>
      </w:r>
      <w:proofErr w:type="spellEnd"/>
      <w:r w:rsidRPr="00741508">
        <w:rPr>
          <w:rFonts w:ascii="Times New Roman" w:hAnsi="Times New Roman"/>
          <w:sz w:val="24"/>
          <w:szCs w:val="24"/>
        </w:rPr>
        <w:t xml:space="preserve"> </w:t>
      </w:r>
      <w:r>
        <w:rPr>
          <w:rFonts w:ascii="Times New Roman" w:hAnsi="Times New Roman"/>
          <w:sz w:val="24"/>
          <w:szCs w:val="24"/>
        </w:rPr>
        <w:t xml:space="preserve"> и рассчитана </w:t>
      </w:r>
      <w:r w:rsidR="00EC7D34">
        <w:rPr>
          <w:rFonts w:ascii="Times New Roman" w:hAnsi="Times New Roman"/>
          <w:sz w:val="24"/>
          <w:szCs w:val="24"/>
        </w:rPr>
        <w:t>на 68 часов в год (2</w:t>
      </w:r>
      <w:r w:rsidRPr="00741508">
        <w:rPr>
          <w:rFonts w:ascii="Times New Roman" w:hAnsi="Times New Roman"/>
          <w:sz w:val="24"/>
          <w:szCs w:val="24"/>
        </w:rPr>
        <w:t xml:space="preserve"> часа в неделю).</w:t>
      </w:r>
    </w:p>
    <w:p w:rsidR="0015394A" w:rsidRPr="00741508" w:rsidRDefault="0015394A" w:rsidP="003C4AAF">
      <w:pPr>
        <w:spacing w:line="276" w:lineRule="auto"/>
        <w:ind w:left="142" w:hanging="142"/>
        <w:jc w:val="both"/>
        <w:rPr>
          <w:b/>
          <w:bCs/>
        </w:rPr>
      </w:pPr>
      <w:r w:rsidRPr="00741508">
        <w:rPr>
          <w:b/>
          <w:bCs/>
        </w:rPr>
        <w:t>Цели и задачи курса</w:t>
      </w:r>
    </w:p>
    <w:p w:rsidR="0015394A" w:rsidRPr="00741508" w:rsidRDefault="0015394A" w:rsidP="003C4AAF">
      <w:pPr>
        <w:shd w:val="clear" w:color="auto" w:fill="FFFFFF"/>
        <w:spacing w:line="276" w:lineRule="auto"/>
        <w:ind w:right="2"/>
        <w:jc w:val="both"/>
      </w:pPr>
      <w:r w:rsidRPr="00741508">
        <w:rPr>
          <w:color w:val="000000"/>
        </w:rPr>
        <w:t xml:space="preserve">Изучение иностранного языка в основной школе направлено на достижение следующих </w:t>
      </w:r>
      <w:r w:rsidRPr="00741508">
        <w:rPr>
          <w:bCs/>
          <w:color w:val="000000"/>
        </w:rPr>
        <w:t>целей:</w:t>
      </w:r>
    </w:p>
    <w:p w:rsidR="0015394A" w:rsidRPr="00741508" w:rsidRDefault="0015394A" w:rsidP="003C4AAF">
      <w:pPr>
        <w:shd w:val="clear" w:color="auto" w:fill="FFFFFF"/>
        <w:spacing w:line="276" w:lineRule="auto"/>
        <w:ind w:right="2"/>
        <w:jc w:val="both"/>
      </w:pPr>
      <w:r w:rsidRPr="00741508">
        <w:rPr>
          <w:bCs/>
          <w:color w:val="000000"/>
        </w:rPr>
        <w:t xml:space="preserve">• </w:t>
      </w:r>
      <w:r w:rsidRPr="00741508">
        <w:rPr>
          <w:b/>
          <w:bCs/>
          <w:i/>
          <w:color w:val="000000"/>
        </w:rPr>
        <w:t xml:space="preserve">развитие </w:t>
      </w:r>
      <w:r w:rsidRPr="00741508">
        <w:rPr>
          <w:b/>
          <w:i/>
          <w:color w:val="000000"/>
        </w:rPr>
        <w:t xml:space="preserve">иноязычной </w:t>
      </w:r>
      <w:r w:rsidRPr="00741508">
        <w:rPr>
          <w:b/>
          <w:bCs/>
          <w:i/>
          <w:color w:val="000000"/>
        </w:rPr>
        <w:t xml:space="preserve">коммуникативной компетенции </w:t>
      </w:r>
      <w:r w:rsidRPr="00741508">
        <w:rPr>
          <w:b/>
          <w:i/>
          <w:color w:val="000000"/>
        </w:rPr>
        <w:t>в совокупности ее составляющих</w:t>
      </w:r>
      <w:r w:rsidRPr="00741508">
        <w:rPr>
          <w:color w:val="000000"/>
        </w:rPr>
        <w:t>, а именно:</w:t>
      </w:r>
    </w:p>
    <w:p w:rsidR="0015394A" w:rsidRPr="00741508" w:rsidRDefault="0015394A" w:rsidP="003C4AAF">
      <w:pPr>
        <w:widowControl w:val="0"/>
        <w:numPr>
          <w:ilvl w:val="0"/>
          <w:numId w:val="10"/>
        </w:numPr>
        <w:shd w:val="clear" w:color="auto" w:fill="FFFFFF"/>
        <w:tabs>
          <w:tab w:val="left" w:pos="672"/>
        </w:tabs>
        <w:autoSpaceDE w:val="0"/>
        <w:autoSpaceDN w:val="0"/>
        <w:adjustRightInd w:val="0"/>
        <w:spacing w:line="276" w:lineRule="auto"/>
        <w:ind w:left="720" w:right="2" w:hanging="360"/>
        <w:jc w:val="both"/>
        <w:rPr>
          <w:color w:val="000000"/>
        </w:rPr>
      </w:pPr>
      <w:r w:rsidRPr="00741508">
        <w:rPr>
          <w:iCs/>
          <w:color w:val="000000"/>
        </w:rPr>
        <w:t xml:space="preserve">речевая компетенция </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rPr>
          <w:iCs/>
          <w:color w:val="000000"/>
        </w:rPr>
      </w:pPr>
      <w:r w:rsidRPr="00741508">
        <w:rPr>
          <w:iCs/>
          <w:color w:val="000000"/>
        </w:rPr>
        <w:t xml:space="preserve">языковая компетенция </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rPr>
          <w:color w:val="000000"/>
        </w:rPr>
      </w:pPr>
      <w:r w:rsidRPr="00741508">
        <w:rPr>
          <w:iCs/>
          <w:color w:val="000000"/>
        </w:rPr>
        <w:lastRenderedPageBreak/>
        <w:t>социокультурная/межкультурная компетенция</w:t>
      </w:r>
      <w:r w:rsidRPr="00741508">
        <w:rPr>
          <w:color w:val="000000"/>
        </w:rPr>
        <w:t>;</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rPr>
          <w:color w:val="000000"/>
        </w:rPr>
      </w:pPr>
      <w:r w:rsidRPr="00741508">
        <w:rPr>
          <w:iCs/>
          <w:color w:val="000000"/>
        </w:rPr>
        <w:t xml:space="preserve">компенсаторная компетенция </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pPr>
      <w:r w:rsidRPr="00741508">
        <w:rPr>
          <w:iCs/>
          <w:color w:val="000000"/>
        </w:rPr>
        <w:t xml:space="preserve">учебно-познавательная компетенция </w:t>
      </w:r>
    </w:p>
    <w:p w:rsidR="0015394A" w:rsidRPr="00741508" w:rsidRDefault="0015394A" w:rsidP="003C4AAF">
      <w:pPr>
        <w:shd w:val="clear" w:color="auto" w:fill="FFFFFF"/>
        <w:tabs>
          <w:tab w:val="left" w:pos="648"/>
        </w:tabs>
        <w:spacing w:line="276" w:lineRule="auto"/>
        <w:ind w:right="2"/>
        <w:jc w:val="both"/>
      </w:pPr>
      <w:r w:rsidRPr="00741508">
        <w:rPr>
          <w:color w:val="000000"/>
        </w:rPr>
        <w:t xml:space="preserve">• </w:t>
      </w:r>
      <w:r w:rsidRPr="00741508">
        <w:rPr>
          <w:b/>
          <w:bCs/>
          <w:i/>
          <w:color w:val="000000"/>
        </w:rPr>
        <w:t xml:space="preserve">развитие </w:t>
      </w:r>
      <w:r w:rsidRPr="00741508">
        <w:rPr>
          <w:b/>
          <w:i/>
          <w:color w:val="000000"/>
        </w:rPr>
        <w:t xml:space="preserve">личности учащихся посредством </w:t>
      </w:r>
      <w:r w:rsidRPr="00741508">
        <w:rPr>
          <w:b/>
          <w:i/>
          <w:iCs/>
          <w:color w:val="000000"/>
        </w:rPr>
        <w:t xml:space="preserve">реализации воспитательного потенциала </w:t>
      </w:r>
      <w:r w:rsidRPr="00741508">
        <w:rPr>
          <w:b/>
          <w:i/>
          <w:color w:val="000000"/>
        </w:rPr>
        <w:t>иностранного языка</w:t>
      </w:r>
      <w:r w:rsidRPr="00741508">
        <w:rPr>
          <w:color w:val="000000"/>
        </w:rPr>
        <w:t>:</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hanging="360"/>
        <w:jc w:val="both"/>
        <w:rPr>
          <w:color w:val="000000"/>
        </w:rPr>
      </w:pPr>
      <w:r w:rsidRPr="00741508">
        <w:rPr>
          <w:color w:val="000000"/>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hanging="360"/>
        <w:jc w:val="both"/>
        <w:rPr>
          <w:color w:val="000000"/>
        </w:rPr>
      </w:pPr>
      <w:r w:rsidRPr="00741508">
        <w:rPr>
          <w:color w:val="000000"/>
        </w:rP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rPr>
          <w:color w:val="000000"/>
        </w:rPr>
      </w:pPr>
      <w:r w:rsidRPr="00741508">
        <w:rPr>
          <w:color w:val="000000"/>
        </w:rPr>
        <w:t>развитие стремления к овладению основами мировой культуры средствами иностранного языка;</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rPr>
          <w:color w:val="000000"/>
        </w:rPr>
      </w:pPr>
      <w:r w:rsidRPr="00741508">
        <w:rPr>
          <w:color w:val="000000"/>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EC7D34" w:rsidRDefault="00EC7D34" w:rsidP="00EC7D34">
      <w:pPr>
        <w:shd w:val="clear" w:color="auto" w:fill="FFFFFF"/>
      </w:pPr>
    </w:p>
    <w:p w:rsidR="0015394A" w:rsidRPr="00EC7D34" w:rsidRDefault="0015394A" w:rsidP="00EC7D34">
      <w:pPr>
        <w:shd w:val="clear" w:color="auto" w:fill="FFFFFF"/>
        <w:jc w:val="center"/>
        <w:rPr>
          <w:b/>
          <w:color w:val="002060"/>
          <w:u w:val="single"/>
        </w:rPr>
      </w:pPr>
      <w:r w:rsidRPr="00EC7D34">
        <w:rPr>
          <w:b/>
          <w:color w:val="002060"/>
          <w:u w:val="single"/>
        </w:rPr>
        <w:t>История</w:t>
      </w:r>
      <w:r w:rsidR="00EC7D34" w:rsidRPr="00EC7D34">
        <w:rPr>
          <w:b/>
          <w:color w:val="002060"/>
          <w:u w:val="single"/>
        </w:rPr>
        <w:t xml:space="preserve"> 5-9 классы</w:t>
      </w:r>
    </w:p>
    <w:p w:rsidR="0015394A" w:rsidRPr="00741508" w:rsidRDefault="0015394A" w:rsidP="003C4AAF">
      <w:pPr>
        <w:spacing w:line="276" w:lineRule="auto"/>
        <w:ind w:firstLine="284"/>
        <w:jc w:val="both"/>
      </w:pPr>
      <w:r w:rsidRPr="00741508">
        <w:rPr>
          <w:color w:val="000000"/>
        </w:rPr>
        <w:tab/>
        <w:t>Рабочая программа разработана на основе примерной основной образовательной программы образовательного учреждения, раздел 1.2.3.8. История России, Всеобщая история.</w:t>
      </w:r>
      <w:r w:rsidRPr="00741508">
        <w:t xml:space="preserve"> М.: </w:t>
      </w:r>
      <w:r w:rsidR="00EC7D34">
        <w:t>Издательство «Просвещение», 2022</w:t>
      </w:r>
      <w:r w:rsidRPr="00741508">
        <w:t xml:space="preserve"> год, примерной программы по истории, авторской рабочей программы учебно-методического комплекта по всеобщей истории и истории России 5-9 класс</w:t>
      </w:r>
      <w:r>
        <w:t xml:space="preserve"> </w:t>
      </w:r>
    </w:p>
    <w:p w:rsidR="0015394A" w:rsidRPr="00741508" w:rsidRDefault="0015394A" w:rsidP="003C4AAF">
      <w:pPr>
        <w:widowControl w:val="0"/>
        <w:spacing w:line="276" w:lineRule="auto"/>
        <w:ind w:firstLine="284"/>
        <w:jc w:val="both"/>
      </w:pPr>
      <w:r w:rsidRPr="00741508">
        <w:t xml:space="preserve">История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исторического опыта. Без неё невозможна выработка общероссийской идентичности и умения жить в современном поликультурном </w:t>
      </w:r>
      <w:proofErr w:type="spellStart"/>
      <w:r w:rsidRPr="00741508">
        <w:t>глобализирующемся</w:t>
      </w:r>
      <w:proofErr w:type="spellEnd"/>
      <w:r w:rsidRPr="00741508">
        <w:t xml:space="preserve"> мире. Однако спорность и противоречивость анализа исторического процесса, оценок ключевых событий, которые существуют в современной науке, активно переносятся в современную публицистику, что порождает острые мировоззренческие споры с явной политической окраской. Этот естественный процесс заметно осложняет преподавание истории в школе. К тому же анализ результатов современного школьного исторического образования свидетельствует, что массовая школа  не полностью обеспечивает функциональную грамотность учащихся.  Зачастую овладение историческим материалом у большинства учеников ограничивается запоминанием набора фактов (часто бессистемно), не поднимаясь до уровня умений строить причинно-следственные объяснения, проводить анализ, давать самостоятельные аргументированные нравственные и гражданские оценки событий прошлого.  Изучение фактических и теоретических сведений не подкрепляется связью с практикой, с умением переносить исторические знания и умения на решение проблем в со</w:t>
      </w:r>
      <w:r>
        <w:t xml:space="preserve">временных жизненных ситуациях. </w:t>
      </w:r>
    </w:p>
    <w:p w:rsidR="0015394A" w:rsidRDefault="0015394A" w:rsidP="003C4AAF">
      <w:pPr>
        <w:spacing w:line="276" w:lineRule="auto"/>
        <w:ind w:firstLine="567"/>
        <w:jc w:val="both"/>
      </w:pPr>
      <w:r w:rsidRPr="00741508">
        <w:rPr>
          <w:iCs/>
        </w:rPr>
        <w:t xml:space="preserve">Курс истории (Всеобщая история и История России) для основной школы является </w:t>
      </w:r>
      <w:proofErr w:type="gramStart"/>
      <w:r w:rsidRPr="00741508">
        <w:rPr>
          <w:iCs/>
        </w:rPr>
        <w:t>органичным продолжением курса</w:t>
      </w:r>
      <w:proofErr w:type="gramEnd"/>
      <w:r w:rsidRPr="00741508">
        <w:rPr>
          <w:iCs/>
        </w:rPr>
        <w:t xml:space="preserve"> Окружающий мир для начальной школы и реально решает проблему преемственности и непрерывности образования и на уровне содержания, и на уровне образовательных </w:t>
      </w:r>
      <w:r w:rsidRPr="00741508">
        <w:rPr>
          <w:iCs/>
        </w:rPr>
        <w:lastRenderedPageBreak/>
        <w:t>технологий.</w:t>
      </w:r>
      <w:r w:rsidRPr="00741508">
        <w:t xml:space="preserve"> При этом курсы отечественной и зарубежной истории основной школы тесно интегрированы между собой, работают на достижение единых целей.</w:t>
      </w:r>
    </w:p>
    <w:p w:rsidR="0015394A" w:rsidRPr="00741508" w:rsidRDefault="0015394A" w:rsidP="003C4AAF">
      <w:pPr>
        <w:spacing w:line="276" w:lineRule="auto"/>
        <w:ind w:firstLine="567"/>
        <w:jc w:val="both"/>
      </w:pPr>
      <w:r w:rsidRPr="00741508">
        <w:t xml:space="preserve">Ключевой особенностью нашей программы является формулирование </w:t>
      </w:r>
      <w:r w:rsidRPr="00741508">
        <w:rPr>
          <w:b/>
        </w:rPr>
        <w:t>целей</w:t>
      </w:r>
      <w:r w:rsidRPr="00741508">
        <w:t xml:space="preserve"> изучения школьных предметов (в т.ч. истории) в виде линий развития личности школьника средствами того или иного предмета. Под </w:t>
      </w:r>
      <w:r w:rsidRPr="00741508">
        <w:rPr>
          <w:b/>
          <w:iCs/>
        </w:rPr>
        <w:t>линией развития</w:t>
      </w:r>
      <w:r w:rsidRPr="00741508">
        <w:t xml:space="preserve"> мы понимаем группу взаимосвязанных умений по работе с содержанием, позволяющим человеку решать определенный класс жизненно-практических задач. Иными словами – это наш вариант ответа на вопрос, который очень часто задают дети в школе: «Зачем изучать этот предмет (в нашем случае историю)? Как он мне может пригодиться?» Таким образом, обозначая цели изучения истории через линии развития, мы облекаем требования Федерального государственного образовательного стандарта к результатам освоения основной образовательной программы по истории в более доступные ученику структуру и формулировки. </w:t>
      </w:r>
    </w:p>
    <w:p w:rsidR="0015394A" w:rsidRPr="00741508" w:rsidRDefault="0015394A" w:rsidP="0015394A">
      <w:pPr>
        <w:ind w:firstLine="567"/>
        <w:jc w:val="both"/>
      </w:pPr>
      <w:r>
        <w:t xml:space="preserve"> </w:t>
      </w:r>
    </w:p>
    <w:p w:rsidR="0015394A" w:rsidRPr="00741508" w:rsidRDefault="0015394A" w:rsidP="0015394A">
      <w:pPr>
        <w:jc w:val="both"/>
      </w:pPr>
    </w:p>
    <w:p w:rsidR="0015394A" w:rsidRPr="00EC7D34" w:rsidRDefault="0015394A" w:rsidP="00EC7D34">
      <w:pPr>
        <w:pStyle w:val="a5"/>
        <w:jc w:val="center"/>
        <w:rPr>
          <w:rFonts w:ascii="Times New Roman" w:hAnsi="Times New Roman"/>
          <w:b/>
          <w:color w:val="002060"/>
          <w:sz w:val="24"/>
          <w:szCs w:val="24"/>
          <w:u w:val="single"/>
        </w:rPr>
      </w:pPr>
      <w:r w:rsidRPr="00EC7D34">
        <w:rPr>
          <w:rFonts w:ascii="Times New Roman" w:hAnsi="Times New Roman"/>
          <w:b/>
          <w:color w:val="002060"/>
          <w:sz w:val="24"/>
          <w:szCs w:val="24"/>
          <w:u w:val="single"/>
        </w:rPr>
        <w:t xml:space="preserve"> </w:t>
      </w:r>
      <w:r w:rsidR="00EC7D34" w:rsidRPr="00EC7D34">
        <w:rPr>
          <w:rFonts w:ascii="Times New Roman" w:hAnsi="Times New Roman"/>
          <w:b/>
          <w:color w:val="002060"/>
          <w:sz w:val="24"/>
          <w:szCs w:val="24"/>
          <w:u w:val="single"/>
        </w:rPr>
        <w:t xml:space="preserve">Обществознание </w:t>
      </w:r>
      <w:r w:rsidRPr="00EC7D34">
        <w:rPr>
          <w:rFonts w:ascii="Times New Roman" w:hAnsi="Times New Roman"/>
          <w:b/>
          <w:color w:val="002060"/>
          <w:sz w:val="24"/>
          <w:szCs w:val="24"/>
          <w:u w:val="single"/>
        </w:rPr>
        <w:t xml:space="preserve">6–9 </w:t>
      </w:r>
      <w:r w:rsidR="00EC7D34" w:rsidRPr="00EC7D34">
        <w:rPr>
          <w:rFonts w:ascii="Times New Roman" w:hAnsi="Times New Roman"/>
          <w:b/>
          <w:color w:val="002060"/>
          <w:sz w:val="24"/>
          <w:szCs w:val="24"/>
          <w:u w:val="single"/>
        </w:rPr>
        <w:t>классы</w:t>
      </w:r>
    </w:p>
    <w:p w:rsidR="0015394A" w:rsidRPr="00741508" w:rsidRDefault="0015394A" w:rsidP="0015394A">
      <w:pPr>
        <w:pStyle w:val="a5"/>
        <w:ind w:firstLine="709"/>
        <w:jc w:val="both"/>
        <w:rPr>
          <w:rFonts w:ascii="Times New Roman" w:hAnsi="Times New Roman"/>
          <w:color w:val="000000"/>
          <w:sz w:val="24"/>
          <w:szCs w:val="24"/>
        </w:rPr>
      </w:pPr>
      <w:r w:rsidRPr="00741508">
        <w:rPr>
          <w:rFonts w:ascii="Times New Roman" w:hAnsi="Times New Roman"/>
          <w:color w:val="000000"/>
          <w:sz w:val="24"/>
          <w:szCs w:val="24"/>
        </w:rPr>
        <w:t xml:space="preserve">Рабочая программа по обществознанию для </w:t>
      </w:r>
      <w:r>
        <w:rPr>
          <w:rFonts w:ascii="Times New Roman" w:hAnsi="Times New Roman"/>
          <w:color w:val="000000"/>
          <w:sz w:val="24"/>
          <w:szCs w:val="24"/>
        </w:rPr>
        <w:t>6</w:t>
      </w:r>
      <w:r w:rsidRPr="00741508">
        <w:rPr>
          <w:rFonts w:ascii="Times New Roman" w:hAnsi="Times New Roman"/>
          <w:color w:val="000000"/>
          <w:sz w:val="24"/>
          <w:szCs w:val="24"/>
        </w:rPr>
        <w:t xml:space="preserve">-9 классов составлена в соответствии с требованиями Федерального государственного образовательного стандарта основного общего образования (ФГОС ООО) на основе рабочей программы «Обществознание» 5-9 классы </w:t>
      </w:r>
      <w:r>
        <w:rPr>
          <w:rFonts w:ascii="Times New Roman" w:hAnsi="Times New Roman"/>
          <w:iCs/>
          <w:color w:val="000000"/>
          <w:sz w:val="24"/>
          <w:szCs w:val="24"/>
        </w:rPr>
        <w:t>Л.Н. Боголюбова, 2016</w:t>
      </w:r>
      <w:r w:rsidRPr="00741508">
        <w:rPr>
          <w:rFonts w:ascii="Times New Roman" w:hAnsi="Times New Roman"/>
          <w:iCs/>
          <w:color w:val="000000"/>
          <w:sz w:val="24"/>
          <w:szCs w:val="24"/>
        </w:rPr>
        <w:t>г. и</w:t>
      </w:r>
      <w:r w:rsidRPr="00741508">
        <w:rPr>
          <w:rFonts w:ascii="Times New Roman" w:hAnsi="Times New Roman"/>
          <w:color w:val="000000"/>
          <w:sz w:val="24"/>
          <w:szCs w:val="24"/>
        </w:rPr>
        <w:t xml:space="preserve"> обеспечена УМК для 5–9-</w:t>
      </w:r>
      <w:r>
        <w:rPr>
          <w:rFonts w:ascii="Times New Roman" w:hAnsi="Times New Roman"/>
          <w:color w:val="000000"/>
          <w:sz w:val="24"/>
          <w:szCs w:val="24"/>
        </w:rPr>
        <w:t>х</w:t>
      </w:r>
      <w:r w:rsidRPr="00741508">
        <w:rPr>
          <w:rFonts w:ascii="Times New Roman" w:hAnsi="Times New Roman"/>
          <w:color w:val="000000"/>
          <w:sz w:val="24"/>
          <w:szCs w:val="24"/>
        </w:rPr>
        <w:t xml:space="preserve"> классов авторов </w:t>
      </w:r>
      <w:r>
        <w:rPr>
          <w:rFonts w:ascii="Times New Roman" w:hAnsi="Times New Roman"/>
          <w:color w:val="000000"/>
          <w:sz w:val="24"/>
          <w:szCs w:val="24"/>
        </w:rPr>
        <w:t>Л.Н. Боголюбова, Л.Ф. Ивановой</w:t>
      </w:r>
      <w:r w:rsidRPr="00741508">
        <w:rPr>
          <w:rFonts w:ascii="Times New Roman" w:hAnsi="Times New Roman"/>
          <w:color w:val="000000"/>
          <w:sz w:val="24"/>
          <w:szCs w:val="24"/>
        </w:rPr>
        <w:t>.</w:t>
      </w: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r w:rsidRPr="00741508">
        <w:rPr>
          <w:rFonts w:ascii="Times New Roman" w:hAnsi="Times New Roman"/>
          <w:color w:val="000000"/>
          <w:sz w:val="24"/>
          <w:szCs w:val="24"/>
        </w:rPr>
        <w:t xml:space="preserve">Обществознание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социального  опыта. </w:t>
      </w:r>
      <w:r>
        <w:rPr>
          <w:rFonts w:ascii="Times New Roman" w:hAnsi="Times New Roman"/>
          <w:color w:val="000000"/>
          <w:sz w:val="24"/>
          <w:szCs w:val="24"/>
        </w:rPr>
        <w:t xml:space="preserve"> </w:t>
      </w: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p>
    <w:p w:rsidR="0015394A" w:rsidRPr="003C4AAF" w:rsidRDefault="0015394A" w:rsidP="003C4AAF">
      <w:pPr>
        <w:shd w:val="clear" w:color="auto" w:fill="FFFFFF"/>
        <w:ind w:left="29" w:hanging="29"/>
        <w:jc w:val="center"/>
        <w:rPr>
          <w:b/>
          <w:color w:val="002060"/>
          <w:u w:val="single"/>
        </w:rPr>
      </w:pPr>
      <w:r w:rsidRPr="003C4AAF">
        <w:rPr>
          <w:b/>
          <w:color w:val="002060"/>
          <w:u w:val="single"/>
        </w:rPr>
        <w:t>Г</w:t>
      </w:r>
      <w:r w:rsidR="003C4AAF" w:rsidRPr="003C4AAF">
        <w:rPr>
          <w:b/>
          <w:color w:val="002060"/>
          <w:u w:val="single"/>
        </w:rPr>
        <w:t>еография 5-9 классы</w:t>
      </w:r>
    </w:p>
    <w:p w:rsidR="0015394A" w:rsidRPr="00741508" w:rsidRDefault="0015394A" w:rsidP="003C4AAF">
      <w:pPr>
        <w:shd w:val="clear" w:color="auto" w:fill="FFFFFF"/>
        <w:spacing w:line="276" w:lineRule="auto"/>
        <w:ind w:left="29" w:firstLine="709"/>
        <w:jc w:val="both"/>
      </w:pPr>
      <w:r>
        <w:t xml:space="preserve">Программа учебного предмета «География» разработана </w:t>
      </w:r>
      <w:r w:rsidRPr="00741508">
        <w:t xml:space="preserve">на основе </w:t>
      </w:r>
      <w:r w:rsidRPr="00741508">
        <w:rPr>
          <w:iCs/>
        </w:rPr>
        <w:t>п</w:t>
      </w:r>
      <w:r>
        <w:rPr>
          <w:iCs/>
        </w:rPr>
        <w:t>римерной программы по географии</w:t>
      </w:r>
      <w:r w:rsidRPr="00741508">
        <w:t>.</w:t>
      </w:r>
    </w:p>
    <w:p w:rsidR="0015394A" w:rsidRPr="00741508" w:rsidRDefault="0015394A" w:rsidP="003C4AAF">
      <w:pPr>
        <w:shd w:val="clear" w:color="auto" w:fill="FFFFFF"/>
        <w:spacing w:line="276" w:lineRule="auto"/>
        <w:ind w:left="29" w:firstLine="709"/>
        <w:jc w:val="both"/>
      </w:pPr>
      <w:r w:rsidRPr="00741508">
        <w:rPr>
          <w:b/>
        </w:rPr>
        <w:t xml:space="preserve">Основная цель </w:t>
      </w:r>
      <w:r>
        <w:t>-</w:t>
      </w:r>
      <w:r w:rsidRPr="00741508">
        <w:t xml:space="preserve"> формир</w:t>
      </w:r>
      <w:r>
        <w:t>ование</w:t>
      </w:r>
      <w:r w:rsidRPr="00741508">
        <w:t xml:space="preserve"> у учащихся систем</w:t>
      </w:r>
      <w:r>
        <w:t>ы</w:t>
      </w:r>
      <w:r w:rsidRPr="00741508">
        <w:t xml:space="preserve"> комплексных социально ориентированных знаний о Земле как о планете людей. Выявление закономерностей развития природы, размещение населения и хозяйства и особенности  динамики и территориальных следствиях главных природных, экологических, социально-экономических и иных процессов, протекающих в географическом пространстве. Выделение проблем взаимодействия общества и природы, адаптации человека к географическим условиям проживания, географических подходов к устойчивому развитию территорий.</w:t>
      </w:r>
    </w:p>
    <w:p w:rsidR="0015394A" w:rsidRPr="00741508" w:rsidRDefault="0015394A" w:rsidP="003C4AAF">
      <w:pPr>
        <w:pStyle w:val="a4"/>
        <w:spacing w:before="0" w:beforeAutospacing="0" w:after="0" w:afterAutospacing="0" w:line="276" w:lineRule="auto"/>
        <w:ind w:firstLine="709"/>
        <w:rPr>
          <w:b/>
        </w:rPr>
      </w:pPr>
      <w:r w:rsidRPr="00741508">
        <w:rPr>
          <w:b/>
        </w:rPr>
        <w:t>Задачи</w:t>
      </w:r>
      <w:r>
        <w:rPr>
          <w:b/>
        </w:rPr>
        <w:t xml:space="preserve">  курса:</w:t>
      </w:r>
    </w:p>
    <w:p w:rsidR="003C4AAF" w:rsidRDefault="0015394A" w:rsidP="003C4AAF">
      <w:pPr>
        <w:spacing w:line="276" w:lineRule="auto"/>
        <w:ind w:firstLine="709"/>
        <w:jc w:val="both"/>
      </w:pPr>
      <w:r w:rsidRPr="00741508">
        <w:t xml:space="preserve">• формирование системы географических знаний как компонента научной картины мира; </w:t>
      </w:r>
      <w:proofErr w:type="spellStart"/>
      <w:r w:rsidRPr="00741508">
        <w:t>аселения</w:t>
      </w:r>
      <w:proofErr w:type="spellEnd"/>
      <w:r w:rsidRPr="00741508">
        <w:t xml:space="preserve"> и территориальной организации хозяйства в связи с природными, социально-экономическими и экологическими факторами, определить зависимости проблем адаптации и здоровья человека от гео</w:t>
      </w:r>
      <w:r w:rsidR="003C4AAF">
        <w:t>графических условий проживания;</w:t>
      </w:r>
    </w:p>
    <w:p w:rsidR="003C4AAF" w:rsidRDefault="0015394A" w:rsidP="003C4AAF">
      <w:pPr>
        <w:spacing w:line="276" w:lineRule="auto"/>
        <w:ind w:firstLine="709"/>
        <w:jc w:val="both"/>
      </w:pPr>
      <w:r w:rsidRPr="00741508">
        <w:t>• дать глубокое и всестороннее изучение географии</w:t>
      </w:r>
    </w:p>
    <w:p w:rsidR="003C4AAF" w:rsidRDefault="0015394A" w:rsidP="003C4AAF">
      <w:pPr>
        <w:spacing w:line="276" w:lineRule="auto"/>
        <w:ind w:firstLine="709"/>
        <w:jc w:val="both"/>
      </w:pPr>
      <w:r w:rsidRPr="00741508">
        <w:t>• формирование знаний о многообразии современного географического пространства, дающих возможность сформироват</w:t>
      </w:r>
      <w:r w:rsidR="003C4AAF">
        <w:t>ь  географическую картину мира;</w:t>
      </w:r>
    </w:p>
    <w:p w:rsidR="003C4AAF" w:rsidRDefault="0015394A" w:rsidP="003C4AAF">
      <w:pPr>
        <w:spacing w:line="276" w:lineRule="auto"/>
        <w:ind w:firstLine="709"/>
        <w:jc w:val="both"/>
      </w:pPr>
      <w:r w:rsidRPr="00741508">
        <w:lastRenderedPageBreak/>
        <w:t xml:space="preserve">• дать понятие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w:t>
      </w:r>
      <w:r w:rsidR="003C4AAF">
        <w:t>мира;</w:t>
      </w:r>
    </w:p>
    <w:p w:rsidR="003C4AAF" w:rsidRDefault="0015394A" w:rsidP="003C4AAF">
      <w:pPr>
        <w:spacing w:line="276" w:lineRule="auto"/>
        <w:ind w:firstLine="709"/>
        <w:jc w:val="both"/>
      </w:pPr>
      <w:r w:rsidRPr="00741508">
        <w:t>• дать понимание главных особенностей взаимодействия природы и общества, с учётом значения охраны окружающей среды и ра</w:t>
      </w:r>
      <w:r w:rsidR="003C4AAF">
        <w:t>ционального природопользования;</w:t>
      </w:r>
    </w:p>
    <w:p w:rsidR="003C4AAF" w:rsidRDefault="0015394A" w:rsidP="003C4AAF">
      <w:pPr>
        <w:spacing w:line="276" w:lineRule="auto"/>
        <w:ind w:firstLine="709"/>
        <w:jc w:val="both"/>
      </w:pPr>
      <w:r w:rsidRPr="00741508">
        <w:t>• дать понимание закономерностей размещения н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3C4AAF" w:rsidRDefault="0015394A" w:rsidP="003C4AAF">
      <w:pPr>
        <w:spacing w:line="276" w:lineRule="auto"/>
        <w:ind w:firstLine="709"/>
        <w:jc w:val="both"/>
      </w:pPr>
      <w:r w:rsidRPr="00741508">
        <w:t>• вырабатывание у обучающихся понимания общественной потребности в географических знаниях, а также формировать у них отношения к географии как возможной области буд</w:t>
      </w:r>
      <w:r w:rsidR="003C4AAF">
        <w:t>ущей практической деятельности;</w:t>
      </w:r>
    </w:p>
    <w:p w:rsidR="0015394A" w:rsidRPr="00741508" w:rsidRDefault="0015394A" w:rsidP="003C4AAF">
      <w:pPr>
        <w:spacing w:line="276" w:lineRule="auto"/>
        <w:ind w:firstLine="709"/>
        <w:jc w:val="both"/>
      </w:pPr>
      <w:r w:rsidRPr="00741508">
        <w:t>• формирование навыков и умений безопасного и экологически целесообразного поведения в окружающей среде.</w:t>
      </w: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p>
    <w:p w:rsidR="0015394A" w:rsidRPr="003C4AAF" w:rsidRDefault="0015394A" w:rsidP="003C4AAF">
      <w:pPr>
        <w:jc w:val="center"/>
        <w:rPr>
          <w:b/>
          <w:color w:val="002060"/>
          <w:u w:val="single"/>
        </w:rPr>
      </w:pPr>
      <w:r w:rsidRPr="003C4AAF">
        <w:rPr>
          <w:b/>
          <w:color w:val="002060"/>
          <w:u w:val="single"/>
        </w:rPr>
        <w:t xml:space="preserve"> Б</w:t>
      </w:r>
      <w:r w:rsidR="003C4AAF" w:rsidRPr="003C4AAF">
        <w:rPr>
          <w:b/>
          <w:color w:val="002060"/>
          <w:u w:val="single"/>
        </w:rPr>
        <w:t xml:space="preserve">иология </w:t>
      </w:r>
      <w:r w:rsidRPr="003C4AAF">
        <w:rPr>
          <w:b/>
          <w:color w:val="002060"/>
          <w:u w:val="single"/>
        </w:rPr>
        <w:t>5-9 классы</w:t>
      </w:r>
    </w:p>
    <w:p w:rsidR="0015394A" w:rsidRPr="00741508" w:rsidRDefault="0015394A" w:rsidP="003C4AAF">
      <w:pPr>
        <w:spacing w:line="276" w:lineRule="auto"/>
        <w:jc w:val="both"/>
        <w:rPr>
          <w:iCs/>
        </w:rPr>
      </w:pPr>
      <w:r w:rsidRPr="00741508">
        <w:t xml:space="preserve">     </w:t>
      </w:r>
      <w:r w:rsidRPr="00741508">
        <w:rPr>
          <w:b/>
          <w:iCs/>
        </w:rPr>
        <w:t>Цели</w:t>
      </w:r>
      <w:r w:rsidRPr="00741508">
        <w:rPr>
          <w:iCs/>
        </w:rPr>
        <w:t xml:space="preserve"> биологического образования:</w:t>
      </w:r>
    </w:p>
    <w:p w:rsidR="0015394A" w:rsidRPr="00741508" w:rsidRDefault="0015394A" w:rsidP="003C4AAF">
      <w:pPr>
        <w:numPr>
          <w:ilvl w:val="0"/>
          <w:numId w:val="11"/>
        </w:numPr>
        <w:spacing w:line="276" w:lineRule="auto"/>
        <w:jc w:val="both"/>
      </w:pPr>
      <w:r w:rsidRPr="00741508">
        <w:rPr>
          <w:iCs/>
        </w:rPr>
        <w:t>социализация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
    <w:p w:rsidR="0015394A" w:rsidRPr="00741508" w:rsidRDefault="0015394A" w:rsidP="003C4AAF">
      <w:pPr>
        <w:numPr>
          <w:ilvl w:val="0"/>
          <w:numId w:val="11"/>
        </w:numPr>
        <w:spacing w:line="276" w:lineRule="auto"/>
        <w:jc w:val="both"/>
      </w:pPr>
      <w:r w:rsidRPr="00741508">
        <w:rPr>
          <w:iCs/>
        </w:rPr>
        <w:t>приобщение к познавательной культуре как системе познавательных ценностей, накопленных обществом в сфере биологической науки;</w:t>
      </w:r>
    </w:p>
    <w:p w:rsidR="0015394A" w:rsidRPr="00741508" w:rsidRDefault="0015394A" w:rsidP="003C4AAF">
      <w:pPr>
        <w:numPr>
          <w:ilvl w:val="0"/>
          <w:numId w:val="11"/>
        </w:numPr>
        <w:spacing w:line="276" w:lineRule="auto"/>
        <w:jc w:val="both"/>
      </w:pPr>
      <w:r w:rsidRPr="00741508">
        <w:t>ориентацию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15394A" w:rsidRPr="00741508" w:rsidRDefault="0015394A" w:rsidP="003C4AAF">
      <w:pPr>
        <w:numPr>
          <w:ilvl w:val="0"/>
          <w:numId w:val="11"/>
        </w:numPr>
        <w:spacing w:line="276" w:lineRule="auto"/>
        <w:jc w:val="both"/>
      </w:pPr>
      <w:r w:rsidRPr="00741508">
        <w:t>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 методами исследования природы, формированием интеллектуальных умений.</w:t>
      </w:r>
    </w:p>
    <w:p w:rsidR="0015394A" w:rsidRPr="00741508" w:rsidRDefault="0015394A" w:rsidP="003C4AAF">
      <w:pPr>
        <w:numPr>
          <w:ilvl w:val="0"/>
          <w:numId w:val="11"/>
        </w:numPr>
        <w:spacing w:line="276" w:lineRule="auto"/>
        <w:jc w:val="both"/>
      </w:pPr>
      <w:r w:rsidRPr="00741508">
        <w:t>овладение ключевыми компетентностями: учебно-познавательными, информационными, ценностно-смысловыми, коммуникативными;</w:t>
      </w:r>
    </w:p>
    <w:p w:rsidR="0015394A" w:rsidRPr="00741508" w:rsidRDefault="0015394A" w:rsidP="003C4AAF">
      <w:pPr>
        <w:numPr>
          <w:ilvl w:val="0"/>
          <w:numId w:val="11"/>
        </w:numPr>
        <w:spacing w:line="276" w:lineRule="auto"/>
        <w:jc w:val="both"/>
      </w:pPr>
      <w:r w:rsidRPr="00741508">
        <w:t>формирование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15394A" w:rsidRPr="00530FA6" w:rsidRDefault="0015394A" w:rsidP="003C4AAF">
      <w:pPr>
        <w:pStyle w:val="Standard"/>
        <w:spacing w:line="276" w:lineRule="auto"/>
        <w:ind w:left="142"/>
        <w:jc w:val="both"/>
        <w:rPr>
          <w:rFonts w:cs="Times New Roman"/>
        </w:rPr>
      </w:pPr>
      <w:r w:rsidRPr="00741508">
        <w:rPr>
          <w:rFonts w:cs="Times New Roman"/>
        </w:rPr>
        <w:t>Поставленные биологическим образованием цели достигаются посредствам реализации Рабочей прогр</w:t>
      </w:r>
      <w:r>
        <w:rPr>
          <w:rFonts w:cs="Times New Roman"/>
        </w:rPr>
        <w:t>аммы</w:t>
      </w:r>
      <w:r w:rsidRPr="00741508">
        <w:rPr>
          <w:rFonts w:cs="Times New Roman"/>
        </w:rPr>
        <w:t xml:space="preserve">, разработанной </w:t>
      </w:r>
      <w:r w:rsidRPr="00741508">
        <w:rPr>
          <w:rFonts w:cs="Times New Roman"/>
          <w:b/>
        </w:rPr>
        <w:t>на основе</w:t>
      </w:r>
      <w:r w:rsidRPr="00530FA6">
        <w:t xml:space="preserve"> </w:t>
      </w:r>
      <w:r w:rsidRPr="00741508">
        <w:t>авторская Программа основного общего образования Биологи 5 – 9 классы Линейный курс Сонин Н.И., В.Б. Захаров / Согласно Приложению  1 к Письму министерства  образования  и  науки  от   27.09.2010 № 47-14802/12-14</w:t>
      </w:r>
      <w:r w:rsidRPr="00741508">
        <w:rPr>
          <w:rFonts w:cs="Times New Roman"/>
        </w:rPr>
        <w:t>:</w:t>
      </w:r>
    </w:p>
    <w:p w:rsidR="0015394A" w:rsidRPr="00741508" w:rsidRDefault="0015394A" w:rsidP="0015394A">
      <w:pPr>
        <w:jc w:val="both"/>
        <w:rPr>
          <w:iCs/>
        </w:rPr>
      </w:pPr>
      <w:r>
        <w:rPr>
          <w:iCs/>
        </w:rPr>
        <w:t xml:space="preserve"> </w:t>
      </w:r>
    </w:p>
    <w:p w:rsidR="0015394A" w:rsidRDefault="0015394A" w:rsidP="0015394A">
      <w:pPr>
        <w:pStyle w:val="Standard"/>
        <w:jc w:val="center"/>
        <w:rPr>
          <w:rFonts w:cs="Times New Roman"/>
          <w:b/>
        </w:rPr>
      </w:pPr>
    </w:p>
    <w:p w:rsidR="003C4AAF" w:rsidRDefault="003C4AAF" w:rsidP="0015394A">
      <w:pPr>
        <w:pStyle w:val="Standard"/>
        <w:jc w:val="center"/>
        <w:rPr>
          <w:rFonts w:cs="Times New Roman"/>
          <w:b/>
        </w:rPr>
      </w:pPr>
    </w:p>
    <w:p w:rsidR="003C4AAF" w:rsidRPr="00741508" w:rsidRDefault="003C4AAF" w:rsidP="0015394A">
      <w:pPr>
        <w:pStyle w:val="Standard"/>
        <w:jc w:val="center"/>
        <w:rPr>
          <w:rFonts w:cs="Times New Roman"/>
          <w:b/>
        </w:rPr>
      </w:pPr>
    </w:p>
    <w:p w:rsidR="0015394A" w:rsidRPr="003C4AAF" w:rsidRDefault="0015394A" w:rsidP="003C4AAF">
      <w:pPr>
        <w:jc w:val="center"/>
        <w:rPr>
          <w:b/>
          <w:color w:val="002060"/>
          <w:u w:val="single"/>
        </w:rPr>
      </w:pPr>
      <w:r w:rsidRPr="003C4AAF">
        <w:rPr>
          <w:b/>
          <w:color w:val="002060"/>
          <w:u w:val="single"/>
        </w:rPr>
        <w:t xml:space="preserve"> М</w:t>
      </w:r>
      <w:r w:rsidR="003C4AAF" w:rsidRPr="003C4AAF">
        <w:rPr>
          <w:b/>
          <w:color w:val="002060"/>
          <w:u w:val="single"/>
        </w:rPr>
        <w:t xml:space="preserve">узыка </w:t>
      </w:r>
      <w:r w:rsidRPr="003C4AAF">
        <w:rPr>
          <w:b/>
          <w:bCs/>
          <w:caps/>
          <w:color w:val="002060"/>
          <w:u w:val="single"/>
        </w:rPr>
        <w:t>5-</w:t>
      </w:r>
      <w:r w:rsidR="003C4AAF" w:rsidRPr="003C4AAF">
        <w:rPr>
          <w:b/>
          <w:bCs/>
          <w:caps/>
          <w:color w:val="002060"/>
          <w:u w:val="single"/>
        </w:rPr>
        <w:t xml:space="preserve">8 </w:t>
      </w:r>
      <w:r w:rsidR="003C4AAF" w:rsidRPr="003C4AAF">
        <w:rPr>
          <w:b/>
          <w:color w:val="002060"/>
          <w:u w:val="single"/>
        </w:rPr>
        <w:t>классы</w:t>
      </w:r>
    </w:p>
    <w:p w:rsidR="0015394A" w:rsidRPr="00741508" w:rsidRDefault="0015394A" w:rsidP="003C4AAF">
      <w:pPr>
        <w:pStyle w:val="a8"/>
        <w:spacing w:after="0" w:line="276" w:lineRule="auto"/>
        <w:ind w:firstLine="567"/>
        <w:jc w:val="both"/>
        <w:rPr>
          <w:rFonts w:ascii="Times New Roman" w:hAnsi="Times New Roman"/>
          <w:sz w:val="24"/>
          <w:szCs w:val="24"/>
        </w:rPr>
      </w:pPr>
      <w:r w:rsidRPr="00741508">
        <w:rPr>
          <w:rFonts w:ascii="Times New Roman" w:hAnsi="Times New Roman"/>
          <w:sz w:val="24"/>
          <w:szCs w:val="24"/>
        </w:rPr>
        <w:lastRenderedPageBreak/>
        <w:t xml:space="preserve">Рабочая программа по </w:t>
      </w:r>
      <w:r w:rsidRPr="00741508">
        <w:rPr>
          <w:rStyle w:val="7"/>
          <w:rFonts w:ascii="Times New Roman" w:hAnsi="Times New Roman"/>
          <w:b/>
          <w:sz w:val="24"/>
          <w:szCs w:val="24"/>
        </w:rPr>
        <w:t>предмету</w:t>
      </w:r>
      <w:r w:rsidRPr="00741508">
        <w:rPr>
          <w:rFonts w:ascii="Times New Roman" w:hAnsi="Times New Roman"/>
          <w:sz w:val="24"/>
          <w:szCs w:val="24"/>
        </w:rPr>
        <w:t xml:space="preserve"> «Музыка» для </w:t>
      </w:r>
      <w:r w:rsidR="003C4AAF">
        <w:rPr>
          <w:rFonts w:ascii="Times New Roman" w:hAnsi="Times New Roman"/>
          <w:sz w:val="24"/>
          <w:szCs w:val="24"/>
        </w:rPr>
        <w:t>5-8</w:t>
      </w:r>
      <w:r w:rsidRPr="00741508">
        <w:rPr>
          <w:rFonts w:ascii="Times New Roman" w:hAnsi="Times New Roman"/>
          <w:sz w:val="24"/>
          <w:szCs w:val="24"/>
        </w:rPr>
        <w:t xml:space="preserve"> классов образовательных учреждений составлена в соответствии с Федеральным государственным образовательным стандартом второго поколения  на основе  п</w:t>
      </w:r>
      <w:r w:rsidR="003C4AAF">
        <w:rPr>
          <w:rFonts w:ascii="Times New Roman" w:hAnsi="Times New Roman"/>
          <w:sz w:val="24"/>
          <w:szCs w:val="24"/>
        </w:rPr>
        <w:t>рограммы «Музыка. Искусство» 5-8</w:t>
      </w:r>
      <w:r w:rsidRPr="00741508">
        <w:rPr>
          <w:rFonts w:ascii="Times New Roman" w:hAnsi="Times New Roman"/>
          <w:sz w:val="24"/>
          <w:szCs w:val="24"/>
        </w:rPr>
        <w:t xml:space="preserve"> классы, предметная линия учебников Г.П. Сергеевой, Е.Д. Критской М., «Просвещение», 2011.; примерной программы по учеб</w:t>
      </w:r>
      <w:r w:rsidR="003C4AAF">
        <w:rPr>
          <w:rFonts w:ascii="Times New Roman" w:hAnsi="Times New Roman"/>
          <w:sz w:val="24"/>
          <w:szCs w:val="24"/>
        </w:rPr>
        <w:t>ным предметам «Искусство» 5-8</w:t>
      </w:r>
      <w:r w:rsidRPr="00741508">
        <w:rPr>
          <w:rFonts w:ascii="Times New Roman" w:hAnsi="Times New Roman"/>
          <w:sz w:val="24"/>
          <w:szCs w:val="24"/>
        </w:rPr>
        <w:t xml:space="preserve"> </w:t>
      </w:r>
      <w:proofErr w:type="gramStart"/>
      <w:r w:rsidRPr="00741508">
        <w:rPr>
          <w:rFonts w:ascii="Times New Roman" w:hAnsi="Times New Roman"/>
          <w:sz w:val="24"/>
          <w:szCs w:val="24"/>
        </w:rPr>
        <w:t>классы  Стандарты</w:t>
      </w:r>
      <w:proofErr w:type="gramEnd"/>
      <w:r w:rsidRPr="00741508">
        <w:rPr>
          <w:rFonts w:ascii="Times New Roman" w:hAnsi="Times New Roman"/>
          <w:sz w:val="24"/>
          <w:szCs w:val="24"/>
        </w:rPr>
        <w:t xml:space="preserve"> второго поколения). А.А. Кузнецов, М.В. Рыжаков, А.М. Кондаков, М., «Просвещение», 2010. </w:t>
      </w:r>
      <w:r>
        <w:t xml:space="preserve">  </w:t>
      </w:r>
    </w:p>
    <w:p w:rsidR="0015394A" w:rsidRPr="00741508" w:rsidRDefault="0015394A" w:rsidP="003C4AAF">
      <w:pPr>
        <w:autoSpaceDE w:val="0"/>
        <w:autoSpaceDN w:val="0"/>
        <w:adjustRightInd w:val="0"/>
        <w:spacing w:line="276" w:lineRule="auto"/>
        <w:ind w:firstLine="567"/>
        <w:jc w:val="both"/>
        <w:rPr>
          <w:iCs/>
        </w:rPr>
      </w:pPr>
      <w:r w:rsidRPr="00741508">
        <w:rPr>
          <w:iCs/>
        </w:rPr>
        <w:t>При создании программы учитывались потребности современного российского общества и возрастные особенности школьников. В программе нашли отражение изменившиеся социокультурные условия деятельности современных образовательных учреждений, потребности в обновлении содержания и новые технологии общего музыкального образования.</w:t>
      </w:r>
    </w:p>
    <w:p w:rsidR="0015394A" w:rsidRPr="00741508" w:rsidRDefault="0015394A" w:rsidP="003C4AAF">
      <w:pPr>
        <w:shd w:val="clear" w:color="auto" w:fill="FFFFFF"/>
        <w:autoSpaceDE w:val="0"/>
        <w:autoSpaceDN w:val="0"/>
        <w:adjustRightInd w:val="0"/>
        <w:spacing w:line="276" w:lineRule="auto"/>
        <w:ind w:right="-144" w:firstLine="567"/>
        <w:jc w:val="both"/>
      </w:pPr>
      <w:r w:rsidRPr="00741508">
        <w:rPr>
          <w:color w:val="000000"/>
        </w:rPr>
        <w:t>В большой степени программа ориентирована на реализа</w:t>
      </w:r>
      <w:r w:rsidRPr="00741508">
        <w:rPr>
          <w:color w:val="000000"/>
        </w:rPr>
        <w:softHyphen/>
        <w:t>цию компенсаторной функции искусства: восстановление эмоционально-энергетического тонуса подростков, снятие нервно-психических перегрузок учащихся.</w:t>
      </w:r>
    </w:p>
    <w:p w:rsidR="0015394A" w:rsidRPr="00741508" w:rsidRDefault="0015394A" w:rsidP="003C4AAF">
      <w:pPr>
        <w:shd w:val="clear" w:color="auto" w:fill="FFFFFF"/>
        <w:autoSpaceDE w:val="0"/>
        <w:autoSpaceDN w:val="0"/>
        <w:adjustRightInd w:val="0"/>
        <w:spacing w:line="276" w:lineRule="auto"/>
        <w:ind w:right="-144" w:firstLine="567"/>
        <w:jc w:val="both"/>
        <w:rPr>
          <w:color w:val="000000"/>
        </w:rPr>
      </w:pPr>
      <w:r w:rsidRPr="00741508">
        <w:rPr>
          <w:b/>
          <w:bCs/>
          <w:color w:val="000000"/>
        </w:rPr>
        <w:t xml:space="preserve">Цель </w:t>
      </w:r>
      <w:r w:rsidRPr="00741508">
        <w:rPr>
          <w:color w:val="000000"/>
        </w:rPr>
        <w:t xml:space="preserve">массового музыкального образования и воспитания — </w:t>
      </w:r>
      <w:r w:rsidRPr="00741508">
        <w:rPr>
          <w:i/>
          <w:iCs/>
          <w:color w:val="000000"/>
        </w:rPr>
        <w:t>развитие музыкальной культуры школьников как неотъем</w:t>
      </w:r>
      <w:r w:rsidRPr="00741508">
        <w:rPr>
          <w:i/>
          <w:iCs/>
          <w:color w:val="000000"/>
        </w:rPr>
        <w:softHyphen/>
        <w:t xml:space="preserve">лемой части духовной культуры — </w:t>
      </w:r>
      <w:r w:rsidRPr="00741508">
        <w:rPr>
          <w:color w:val="000000"/>
        </w:rPr>
        <w:t>наиболее полно отража</w:t>
      </w:r>
      <w:r w:rsidRPr="00741508">
        <w:rPr>
          <w:color w:val="000000"/>
        </w:rPr>
        <w:softHyphen/>
        <w:t>ет заинтересованность современного общества в возрождении духовности, обеспечивает формирование целостного миро</w:t>
      </w:r>
      <w:r w:rsidRPr="00741508">
        <w:rPr>
          <w:color w:val="000000"/>
        </w:rPr>
        <w:softHyphen/>
        <w:t>восприятия учащихся, их умения ориентироваться в жизнен</w:t>
      </w:r>
      <w:r w:rsidRPr="00741508">
        <w:rPr>
          <w:color w:val="000000"/>
        </w:rPr>
        <w:softHyphen/>
        <w:t>ном информационном пространстве.</w:t>
      </w:r>
    </w:p>
    <w:p w:rsidR="0015394A" w:rsidRPr="00741508" w:rsidRDefault="0015394A" w:rsidP="0015394A">
      <w:pPr>
        <w:pStyle w:val="Standard"/>
        <w:jc w:val="center"/>
        <w:rPr>
          <w:rFonts w:cs="Times New Roman"/>
          <w:b/>
        </w:rPr>
      </w:pP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p>
    <w:p w:rsidR="0015394A" w:rsidRPr="003C4AAF" w:rsidRDefault="003C4AAF" w:rsidP="003C4AAF">
      <w:pPr>
        <w:tabs>
          <w:tab w:val="num" w:pos="0"/>
        </w:tabs>
        <w:jc w:val="center"/>
        <w:rPr>
          <w:b/>
          <w:color w:val="002060"/>
          <w:u w:val="single"/>
        </w:rPr>
      </w:pPr>
      <w:r w:rsidRPr="003C4AAF">
        <w:rPr>
          <w:b/>
          <w:color w:val="002060"/>
          <w:u w:val="single"/>
        </w:rPr>
        <w:t xml:space="preserve">Изобразительное искусство </w:t>
      </w:r>
      <w:r w:rsidR="0015394A" w:rsidRPr="003C4AAF">
        <w:rPr>
          <w:b/>
          <w:color w:val="002060"/>
          <w:u w:val="single"/>
        </w:rPr>
        <w:t>(основное общее образование)</w:t>
      </w:r>
    </w:p>
    <w:p w:rsidR="0015394A" w:rsidRPr="00741508" w:rsidRDefault="0015394A" w:rsidP="003C4AAF">
      <w:pPr>
        <w:pStyle w:val="a5"/>
        <w:spacing w:line="276" w:lineRule="auto"/>
        <w:jc w:val="both"/>
        <w:rPr>
          <w:rFonts w:ascii="Times New Roman" w:hAnsi="Times New Roman"/>
          <w:sz w:val="24"/>
          <w:szCs w:val="24"/>
        </w:rPr>
      </w:pPr>
      <w:r w:rsidRPr="00741508">
        <w:rPr>
          <w:rFonts w:ascii="Times New Roman" w:hAnsi="Times New Roman"/>
          <w:sz w:val="24"/>
          <w:szCs w:val="24"/>
        </w:rPr>
        <w:t xml:space="preserve">Рабочая </w:t>
      </w:r>
      <w:proofErr w:type="gramStart"/>
      <w:r w:rsidRPr="00741508">
        <w:rPr>
          <w:rFonts w:ascii="Times New Roman" w:hAnsi="Times New Roman"/>
          <w:sz w:val="24"/>
          <w:szCs w:val="24"/>
        </w:rPr>
        <w:t>программа  основного</w:t>
      </w:r>
      <w:proofErr w:type="gramEnd"/>
      <w:r w:rsidRPr="00741508">
        <w:rPr>
          <w:rFonts w:ascii="Times New Roman" w:hAnsi="Times New Roman"/>
          <w:sz w:val="24"/>
          <w:szCs w:val="24"/>
        </w:rPr>
        <w:t xml:space="preserve">  общего  образования учебного предмета </w:t>
      </w:r>
      <w:r w:rsidRPr="00741508">
        <w:rPr>
          <w:rFonts w:ascii="Times New Roman" w:hAnsi="Times New Roman"/>
          <w:b/>
          <w:sz w:val="24"/>
          <w:szCs w:val="24"/>
        </w:rPr>
        <w:t>«Изобразительное искусство»</w:t>
      </w:r>
      <w:r w:rsidRPr="00741508">
        <w:rPr>
          <w:rFonts w:ascii="Times New Roman" w:hAnsi="Times New Roman"/>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w:t>
      </w:r>
      <w:r w:rsidRPr="00741508">
        <w:rPr>
          <w:rFonts w:ascii="Times New Roman" w:hAnsi="Times New Roman"/>
          <w:iCs/>
          <w:sz w:val="24"/>
          <w:szCs w:val="24"/>
        </w:rPr>
        <w:t xml:space="preserve">(утверждён приказом  </w:t>
      </w:r>
      <w:proofErr w:type="spellStart"/>
      <w:r w:rsidRPr="00741508">
        <w:rPr>
          <w:rFonts w:ascii="Times New Roman" w:hAnsi="Times New Roman"/>
          <w:iCs/>
          <w:sz w:val="24"/>
          <w:szCs w:val="24"/>
        </w:rPr>
        <w:t>Минобрнауки</w:t>
      </w:r>
      <w:proofErr w:type="spellEnd"/>
      <w:r w:rsidRPr="00741508">
        <w:rPr>
          <w:rFonts w:ascii="Times New Roman" w:hAnsi="Times New Roman"/>
          <w:iCs/>
          <w:sz w:val="24"/>
          <w:szCs w:val="24"/>
        </w:rPr>
        <w:t xml:space="preserve">  РФ  от 17.12.2010г. № 1897)</w:t>
      </w:r>
      <w:r w:rsidRPr="00741508">
        <w:rPr>
          <w:rFonts w:ascii="Times New Roman" w:hAnsi="Times New Roman"/>
          <w:sz w:val="24"/>
          <w:szCs w:val="24"/>
        </w:rPr>
        <w:t xml:space="preserve">, </w:t>
      </w:r>
    </w:p>
    <w:p w:rsidR="0015394A" w:rsidRPr="00741508" w:rsidRDefault="0015394A" w:rsidP="003C4AAF">
      <w:pPr>
        <w:spacing w:line="276" w:lineRule="auto"/>
        <w:jc w:val="both"/>
      </w:pPr>
      <w:r w:rsidRPr="00741508">
        <w:t xml:space="preserve">на основе </w:t>
      </w:r>
      <w:r w:rsidRPr="00741508">
        <w:rPr>
          <w:rFonts w:eastAsia="TimesNewRomanPSMT"/>
        </w:rPr>
        <w:t xml:space="preserve">программы формирования универсальных учебных действий у обучающихся на ступени основного общего образования МБОУ СОШ № </w:t>
      </w:r>
      <w:r w:rsidRPr="00741508">
        <w:t xml:space="preserve">5, </w:t>
      </w:r>
      <w:r w:rsidRPr="00741508">
        <w:rPr>
          <w:iCs/>
        </w:rPr>
        <w:t xml:space="preserve">примерной </w:t>
      </w:r>
      <w:proofErr w:type="gramStart"/>
      <w:r w:rsidRPr="00741508">
        <w:rPr>
          <w:iCs/>
        </w:rPr>
        <w:t>программы  основного</w:t>
      </w:r>
      <w:proofErr w:type="gramEnd"/>
      <w:r w:rsidRPr="00741508">
        <w:rPr>
          <w:iCs/>
        </w:rPr>
        <w:t xml:space="preserve"> общего образования по изобразительному искусству Москва </w:t>
      </w:r>
      <w:r w:rsidRPr="00741508">
        <w:t xml:space="preserve">«Просвещение»,- </w:t>
      </w:r>
      <w:smartTag w:uri="urn:schemas-microsoft-com:office:smarttags" w:element="metricconverter">
        <w:smartTagPr>
          <w:attr w:name="ProductID" w:val="2010 г"/>
        </w:smartTagPr>
        <w:r w:rsidRPr="00741508">
          <w:t>2010 г</w:t>
        </w:r>
      </w:smartTag>
      <w:r w:rsidRPr="00741508">
        <w:t xml:space="preserve">, рабочей программы «Изобразительное искусство. Предметная линия учебников  под редакцией Б.М. </w:t>
      </w:r>
      <w:proofErr w:type="spellStart"/>
      <w:r w:rsidRPr="00741508">
        <w:t>Неменского</w:t>
      </w:r>
      <w:proofErr w:type="spellEnd"/>
      <w:r w:rsidRPr="00741508">
        <w:t xml:space="preserve"> 5-9 классы» Москва «Просвещение»,-2011</w:t>
      </w:r>
    </w:p>
    <w:p w:rsidR="0015394A" w:rsidRPr="00741508" w:rsidRDefault="0015394A" w:rsidP="003C4AAF">
      <w:pPr>
        <w:spacing w:line="276" w:lineRule="auto"/>
        <w:ind w:left="142" w:hanging="142"/>
        <w:jc w:val="both"/>
        <w:rPr>
          <w:b/>
          <w:bCs/>
        </w:rPr>
      </w:pPr>
      <w:r w:rsidRPr="00741508">
        <w:rPr>
          <w:b/>
          <w:bCs/>
        </w:rPr>
        <w:t>Цели и задачи курса:</w:t>
      </w:r>
    </w:p>
    <w:p w:rsidR="0015394A" w:rsidRPr="00741508" w:rsidRDefault="0015394A" w:rsidP="003C4AAF">
      <w:pPr>
        <w:spacing w:line="276" w:lineRule="auto"/>
        <w:ind w:left="142" w:hanging="142"/>
        <w:jc w:val="both"/>
        <w:rPr>
          <w:b/>
          <w:bCs/>
        </w:rPr>
      </w:pPr>
      <w:r w:rsidRPr="00741508">
        <w:rPr>
          <w:color w:val="000000"/>
        </w:rPr>
        <w:t xml:space="preserve">Основная </w:t>
      </w:r>
      <w:r w:rsidRPr="00741508">
        <w:rPr>
          <w:b/>
          <w:bCs/>
          <w:color w:val="000000"/>
        </w:rPr>
        <w:t xml:space="preserve">цель </w:t>
      </w:r>
      <w:r w:rsidRPr="00741508">
        <w:rPr>
          <w:color w:val="000000"/>
        </w:rPr>
        <w:t xml:space="preserve">школьного предмета «Изобразительное искусство» — </w:t>
      </w:r>
      <w:r w:rsidRPr="00741508">
        <w:rPr>
          <w:color w:val="000000"/>
          <w:spacing w:val="4"/>
        </w:rPr>
        <w:t>развитие визуально-пространственного мышления учащихся как фор</w:t>
      </w:r>
      <w:r w:rsidRPr="00741508">
        <w:rPr>
          <w:color w:val="000000"/>
          <w:spacing w:val="4"/>
        </w:rPr>
        <w:softHyphen/>
      </w:r>
      <w:r w:rsidRPr="00741508">
        <w:rPr>
          <w:color w:val="000000"/>
          <w:spacing w:val="7"/>
        </w:rPr>
        <w:t xml:space="preserve">мы эмоционально-ценностного, эстетического освоения мира, как </w:t>
      </w:r>
      <w:r w:rsidRPr="00741508">
        <w:rPr>
          <w:color w:val="000000"/>
          <w:spacing w:val="4"/>
        </w:rPr>
        <w:t>формы самовыражения и ориентации в художественном и нравствен</w:t>
      </w:r>
      <w:r w:rsidRPr="00741508">
        <w:rPr>
          <w:color w:val="000000"/>
          <w:spacing w:val="4"/>
        </w:rPr>
        <w:softHyphen/>
      </w:r>
      <w:r w:rsidRPr="00741508">
        <w:rPr>
          <w:color w:val="000000"/>
          <w:spacing w:val="3"/>
        </w:rPr>
        <w:t>ном пространстве культуры.</w:t>
      </w:r>
    </w:p>
    <w:p w:rsidR="0015394A" w:rsidRPr="00741508" w:rsidRDefault="0015394A" w:rsidP="003C4AAF">
      <w:pPr>
        <w:shd w:val="clear" w:color="auto" w:fill="FFFFFF"/>
        <w:spacing w:line="276" w:lineRule="auto"/>
        <w:ind w:left="14" w:right="24" w:firstLine="259"/>
        <w:jc w:val="both"/>
      </w:pPr>
      <w:r w:rsidRPr="00741508">
        <w:rPr>
          <w:color w:val="000000"/>
          <w:spacing w:val="1"/>
        </w:rPr>
        <w:t xml:space="preserve">Художественное развитие осуществляется в практической, </w:t>
      </w:r>
      <w:proofErr w:type="spellStart"/>
      <w:r w:rsidRPr="00741508">
        <w:rPr>
          <w:color w:val="000000"/>
          <w:spacing w:val="1"/>
        </w:rPr>
        <w:t>деятель</w:t>
      </w:r>
      <w:r w:rsidRPr="00741508">
        <w:rPr>
          <w:color w:val="000000"/>
          <w:spacing w:val="4"/>
        </w:rPr>
        <w:t>ностной</w:t>
      </w:r>
      <w:proofErr w:type="spellEnd"/>
      <w:r w:rsidRPr="00741508">
        <w:rPr>
          <w:color w:val="000000"/>
          <w:spacing w:val="4"/>
        </w:rPr>
        <w:t xml:space="preserve"> форме в процессе личностного художественного творчества.</w:t>
      </w:r>
    </w:p>
    <w:p w:rsidR="0015394A" w:rsidRPr="00741508" w:rsidRDefault="0015394A" w:rsidP="003C4AAF">
      <w:pPr>
        <w:shd w:val="clear" w:color="auto" w:fill="FFFFFF"/>
        <w:spacing w:line="276" w:lineRule="auto"/>
        <w:ind w:left="5" w:right="19" w:firstLine="283"/>
        <w:jc w:val="both"/>
      </w:pPr>
      <w:r w:rsidRPr="00741508">
        <w:rPr>
          <w:color w:val="000000"/>
          <w:spacing w:val="1"/>
        </w:rPr>
        <w:t xml:space="preserve">Основные </w:t>
      </w:r>
      <w:r w:rsidRPr="00741508">
        <w:rPr>
          <w:b/>
          <w:bCs/>
          <w:color w:val="000000"/>
          <w:spacing w:val="1"/>
        </w:rPr>
        <w:t xml:space="preserve">формы учебной деятельности </w:t>
      </w:r>
      <w:r w:rsidRPr="00741508">
        <w:rPr>
          <w:color w:val="000000"/>
          <w:spacing w:val="1"/>
        </w:rPr>
        <w:t>— практическое художе</w:t>
      </w:r>
      <w:r w:rsidRPr="00741508">
        <w:rPr>
          <w:color w:val="000000"/>
          <w:spacing w:val="1"/>
        </w:rPr>
        <w:softHyphen/>
        <w:t>ственное творчество посредством овладения художественными матери</w:t>
      </w:r>
      <w:r w:rsidRPr="00741508">
        <w:rPr>
          <w:color w:val="000000"/>
          <w:spacing w:val="1"/>
        </w:rPr>
        <w:softHyphen/>
      </w:r>
      <w:r w:rsidRPr="00741508">
        <w:rPr>
          <w:color w:val="000000"/>
          <w:spacing w:val="2"/>
        </w:rPr>
        <w:t xml:space="preserve">алами, зрительское восприятие произведений искусства и эстетическое </w:t>
      </w:r>
      <w:r w:rsidRPr="00741508">
        <w:rPr>
          <w:color w:val="000000"/>
          <w:spacing w:val="3"/>
        </w:rPr>
        <w:t>наблюдение окружающего мира.</w:t>
      </w:r>
    </w:p>
    <w:p w:rsidR="0015394A" w:rsidRPr="00741508" w:rsidRDefault="0015394A" w:rsidP="003C4AAF">
      <w:pPr>
        <w:shd w:val="clear" w:color="auto" w:fill="FFFFFF"/>
        <w:spacing w:line="276" w:lineRule="auto"/>
        <w:ind w:left="288"/>
        <w:jc w:val="both"/>
      </w:pPr>
      <w:r w:rsidRPr="00741508">
        <w:rPr>
          <w:b/>
          <w:bCs/>
          <w:color w:val="000000"/>
          <w:spacing w:val="4"/>
        </w:rPr>
        <w:t xml:space="preserve">Основные задачи </w:t>
      </w:r>
      <w:r w:rsidRPr="00741508">
        <w:rPr>
          <w:color w:val="000000"/>
          <w:spacing w:val="4"/>
        </w:rPr>
        <w:t>предмета «Изобразительное искусство»:</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83" w:hanging="269"/>
        <w:jc w:val="both"/>
        <w:rPr>
          <w:color w:val="000000"/>
        </w:rPr>
      </w:pPr>
      <w:r w:rsidRPr="00741508">
        <w:rPr>
          <w:color w:val="000000"/>
          <w:spacing w:val="3"/>
        </w:rPr>
        <w:t>формирование опыта смыслового и эмоционально-ценностного вос</w:t>
      </w:r>
      <w:r w:rsidRPr="00741508">
        <w:rPr>
          <w:color w:val="000000"/>
          <w:spacing w:val="3"/>
        </w:rPr>
        <w:softHyphen/>
        <w:t>приятия визуального образа реальности и произведений искусства;</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5"/>
        </w:rPr>
        <w:t>освоение художественной культуры как формы материального вы</w:t>
      </w:r>
      <w:r w:rsidRPr="00741508">
        <w:rPr>
          <w:color w:val="000000"/>
          <w:spacing w:val="5"/>
        </w:rPr>
        <w:softHyphen/>
        <w:t>ражения в пространственных формах духовных ценностей;</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7"/>
        </w:rPr>
        <w:t xml:space="preserve">формирование понимания эмоционального и ценностного смысла </w:t>
      </w:r>
      <w:r w:rsidRPr="00741508">
        <w:rPr>
          <w:color w:val="000000"/>
          <w:spacing w:val="3"/>
        </w:rPr>
        <w:t>визуально-пространственной формы;</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7"/>
        </w:rPr>
        <w:lastRenderedPageBreak/>
        <w:t>развитие творческого опыта как формирование способности к са</w:t>
      </w:r>
      <w:r w:rsidRPr="00741508">
        <w:rPr>
          <w:color w:val="000000"/>
          <w:spacing w:val="4"/>
        </w:rPr>
        <w:t>мостоятельным действиям в ситуации неопределенности;</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3"/>
        </w:rPr>
        <w:t>формирование активного, заинтересованного отношения к традици</w:t>
      </w:r>
      <w:r w:rsidRPr="00741508">
        <w:rPr>
          <w:color w:val="000000"/>
          <w:spacing w:val="3"/>
        </w:rPr>
        <w:softHyphen/>
      </w:r>
      <w:r w:rsidRPr="00741508">
        <w:rPr>
          <w:color w:val="000000"/>
          <w:spacing w:val="5"/>
        </w:rPr>
        <w:t xml:space="preserve">ям культуры как к смысловой, эстетической и личностно-значимой </w:t>
      </w:r>
      <w:r w:rsidRPr="00741508">
        <w:rPr>
          <w:color w:val="000000"/>
          <w:spacing w:val="1"/>
        </w:rPr>
        <w:t>ценности;</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5"/>
        </w:rPr>
        <w:t>воспитание уважения к истории культуры своего Отечества, выра</w:t>
      </w:r>
      <w:r w:rsidRPr="00741508">
        <w:rPr>
          <w:color w:val="000000"/>
          <w:spacing w:val="5"/>
        </w:rPr>
        <w:softHyphen/>
      </w:r>
      <w:r w:rsidRPr="00741508">
        <w:rPr>
          <w:color w:val="000000"/>
          <w:spacing w:val="4"/>
        </w:rPr>
        <w:t>женной в ее архитектуре, изобразительном искусстве, в националь</w:t>
      </w:r>
      <w:r w:rsidRPr="00741508">
        <w:rPr>
          <w:color w:val="000000"/>
          <w:spacing w:val="4"/>
        </w:rPr>
        <w:softHyphen/>
      </w:r>
      <w:r w:rsidRPr="00741508">
        <w:rPr>
          <w:color w:val="000000"/>
          <w:spacing w:val="5"/>
        </w:rPr>
        <w:t>ных образах предметно-материальной и пространственной среды и понимании красоты человека;</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3"/>
        </w:rPr>
        <w:t>развитие способности ориентироваться в мире современной художе</w:t>
      </w:r>
      <w:r w:rsidRPr="00741508">
        <w:rPr>
          <w:color w:val="000000"/>
          <w:spacing w:val="3"/>
        </w:rPr>
        <w:softHyphen/>
      </w:r>
      <w:r w:rsidRPr="00741508">
        <w:rPr>
          <w:color w:val="000000"/>
          <w:spacing w:val="2"/>
        </w:rPr>
        <w:t>ственной культуры;</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4"/>
        </w:rPr>
        <w:t xml:space="preserve">овладение средствами художественного изображения как способом </w:t>
      </w:r>
      <w:r w:rsidRPr="00741508">
        <w:rPr>
          <w:color w:val="000000"/>
          <w:spacing w:val="6"/>
        </w:rPr>
        <w:t>развития умения видеть реальный мир, как способностью к анали</w:t>
      </w:r>
      <w:r w:rsidRPr="00741508">
        <w:rPr>
          <w:color w:val="000000"/>
          <w:spacing w:val="6"/>
        </w:rPr>
        <w:softHyphen/>
        <w:t>зу и структурированию визуального образа на основе его эмоцио</w:t>
      </w:r>
      <w:r w:rsidRPr="00741508">
        <w:rPr>
          <w:color w:val="000000"/>
          <w:spacing w:val="6"/>
        </w:rPr>
        <w:softHyphen/>
      </w:r>
      <w:r w:rsidRPr="00741508">
        <w:rPr>
          <w:color w:val="000000"/>
          <w:spacing w:val="4"/>
        </w:rPr>
        <w:t>нально-нравственной оценки;</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2"/>
        </w:rPr>
        <w:t>овладение основами культуры практической работы различными художественными материалами и инструментами для эстетической ор</w:t>
      </w:r>
      <w:r w:rsidRPr="00741508">
        <w:rPr>
          <w:color w:val="000000"/>
          <w:spacing w:val="2"/>
        </w:rPr>
        <w:softHyphen/>
      </w:r>
      <w:r w:rsidRPr="00741508">
        <w:rPr>
          <w:color w:val="000000"/>
          <w:spacing w:val="7"/>
        </w:rPr>
        <w:t xml:space="preserve">ганизации и оформления школьной, бытовой и производственной </w:t>
      </w:r>
      <w:r w:rsidRPr="00741508">
        <w:rPr>
          <w:color w:val="000000"/>
          <w:spacing w:val="-3"/>
        </w:rPr>
        <w:t>среды.</w:t>
      </w:r>
    </w:p>
    <w:p w:rsidR="0015394A" w:rsidRPr="00741508" w:rsidRDefault="0015394A" w:rsidP="0015394A">
      <w:pPr>
        <w:shd w:val="clear" w:color="auto" w:fill="FFFFFF"/>
        <w:tabs>
          <w:tab w:val="left" w:pos="283"/>
        </w:tabs>
        <w:autoSpaceDN w:val="0"/>
        <w:adjustRightInd w:val="0"/>
        <w:ind w:left="277"/>
        <w:jc w:val="both"/>
        <w:rPr>
          <w:color w:val="000000"/>
        </w:rPr>
      </w:pPr>
      <w:r w:rsidRPr="00741508">
        <w:rPr>
          <w:b/>
        </w:rPr>
        <w:t xml:space="preserve">    </w:t>
      </w:r>
    </w:p>
    <w:p w:rsidR="0015394A" w:rsidRPr="003C4AAF" w:rsidRDefault="0015394A" w:rsidP="003C4AAF">
      <w:pPr>
        <w:pStyle w:val="a3"/>
        <w:spacing w:after="0" w:line="240" w:lineRule="auto"/>
        <w:ind w:left="0"/>
        <w:jc w:val="center"/>
        <w:rPr>
          <w:rFonts w:ascii="Times New Roman" w:hAnsi="Times New Roman"/>
          <w:b/>
          <w:color w:val="002060"/>
          <w:sz w:val="24"/>
          <w:szCs w:val="24"/>
          <w:u w:val="single"/>
        </w:rPr>
      </w:pPr>
      <w:r w:rsidRPr="00741508">
        <w:rPr>
          <w:rFonts w:ascii="Times New Roman" w:hAnsi="Times New Roman"/>
          <w:b/>
          <w:sz w:val="24"/>
          <w:szCs w:val="24"/>
        </w:rPr>
        <w:t xml:space="preserve"> </w:t>
      </w:r>
      <w:proofErr w:type="spellStart"/>
      <w:r w:rsidRPr="003C4AAF">
        <w:rPr>
          <w:rFonts w:ascii="Times New Roman" w:hAnsi="Times New Roman"/>
          <w:b/>
          <w:color w:val="002060"/>
          <w:sz w:val="24"/>
          <w:szCs w:val="24"/>
          <w:u w:val="single"/>
        </w:rPr>
        <w:t>Т</w:t>
      </w:r>
      <w:r w:rsidR="003C4AAF">
        <w:rPr>
          <w:rFonts w:ascii="Times New Roman" w:hAnsi="Times New Roman"/>
          <w:b/>
          <w:color w:val="002060"/>
          <w:sz w:val="24"/>
          <w:szCs w:val="24"/>
          <w:u w:val="single"/>
        </w:rPr>
        <w:t>ехнорлогия</w:t>
      </w:r>
      <w:proofErr w:type="spellEnd"/>
      <w:r w:rsidR="003C4AAF" w:rsidRPr="003C4AAF">
        <w:rPr>
          <w:rFonts w:ascii="Times New Roman" w:hAnsi="Times New Roman"/>
          <w:b/>
          <w:color w:val="002060"/>
          <w:sz w:val="24"/>
          <w:szCs w:val="24"/>
          <w:u w:val="single"/>
        </w:rPr>
        <w:t xml:space="preserve"> </w:t>
      </w:r>
      <w:r w:rsidRPr="003C4AAF">
        <w:rPr>
          <w:rFonts w:ascii="Times New Roman" w:hAnsi="Times New Roman"/>
          <w:b/>
          <w:color w:val="002060"/>
          <w:sz w:val="24"/>
          <w:szCs w:val="24"/>
          <w:u w:val="single"/>
        </w:rPr>
        <w:t>5-8 классы, девочки</w:t>
      </w:r>
    </w:p>
    <w:p w:rsidR="0015394A" w:rsidRPr="00741508" w:rsidRDefault="0015394A" w:rsidP="003C4AAF">
      <w:pPr>
        <w:pStyle w:val="a5"/>
        <w:spacing w:line="276" w:lineRule="auto"/>
        <w:jc w:val="both"/>
        <w:rPr>
          <w:rFonts w:ascii="Times New Roman" w:hAnsi="Times New Roman"/>
          <w:sz w:val="24"/>
          <w:szCs w:val="24"/>
        </w:rPr>
      </w:pPr>
      <w:r w:rsidRPr="00741508">
        <w:rPr>
          <w:rFonts w:ascii="Times New Roman" w:hAnsi="Times New Roman"/>
          <w:sz w:val="24"/>
          <w:szCs w:val="24"/>
        </w:rPr>
        <w:t xml:space="preserve">      Основной целью изучения курса в системе общего образования является формирование представлений о составляющих </w:t>
      </w:r>
      <w:proofErr w:type="spellStart"/>
      <w:r w:rsidRPr="00741508">
        <w:rPr>
          <w:rFonts w:ascii="Times New Roman" w:hAnsi="Times New Roman"/>
          <w:sz w:val="24"/>
          <w:szCs w:val="24"/>
        </w:rPr>
        <w:t>техносферы</w:t>
      </w:r>
      <w:proofErr w:type="spellEnd"/>
      <w:r w:rsidRPr="00741508">
        <w:rPr>
          <w:rFonts w:ascii="Times New Roman" w:hAnsi="Times New Roman"/>
          <w:sz w:val="24"/>
          <w:szCs w:val="24"/>
        </w:rPr>
        <w:t xml:space="preserve">, о современном производстве и о распространенных в нем технологиях. Освоение технологического подхода как универсального алгоритма преобразующей и созидательной деятельности определяет общие цели учебного предмета «Технология». Инвариантными образовательными целями технологической подготовки на этапе основной школы являются: формирование у учащихся технологической грамотности, технологической культуры, культуры труда, этики деловых межличностных отношений, развитие умений творческой созидательной </w:t>
      </w:r>
      <w:proofErr w:type="gramStart"/>
      <w:r w:rsidRPr="00741508">
        <w:rPr>
          <w:rFonts w:ascii="Times New Roman" w:hAnsi="Times New Roman"/>
          <w:sz w:val="24"/>
          <w:szCs w:val="24"/>
        </w:rPr>
        <w:t>деятельности  декоративно</w:t>
      </w:r>
      <w:proofErr w:type="gramEnd"/>
      <w:r w:rsidRPr="00741508">
        <w:rPr>
          <w:rFonts w:ascii="Times New Roman" w:hAnsi="Times New Roman"/>
          <w:sz w:val="24"/>
          <w:szCs w:val="24"/>
        </w:rPr>
        <w:t xml:space="preserve"> прикладного творчества, подготовка к профессиональному самоопределению и последующей социально трудовой адаптации в обществе.</w:t>
      </w:r>
    </w:p>
    <w:p w:rsidR="0015394A" w:rsidRPr="00741508" w:rsidRDefault="0015394A" w:rsidP="003C4AAF">
      <w:pPr>
        <w:pStyle w:val="a5"/>
        <w:spacing w:line="276" w:lineRule="auto"/>
        <w:jc w:val="both"/>
        <w:rPr>
          <w:rFonts w:ascii="Times New Roman" w:hAnsi="Times New Roman"/>
          <w:sz w:val="24"/>
          <w:szCs w:val="24"/>
        </w:rPr>
      </w:pPr>
      <w:r w:rsidRPr="00741508">
        <w:rPr>
          <w:rFonts w:ascii="Times New Roman" w:hAnsi="Times New Roman"/>
          <w:sz w:val="24"/>
          <w:szCs w:val="24"/>
        </w:rPr>
        <w:t xml:space="preserve">     К задачам курса «Технология» в системе общего образования относятся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и прагматически ориентированного мировоззрения. </w:t>
      </w:r>
    </w:p>
    <w:p w:rsidR="0015394A" w:rsidRPr="00741508" w:rsidRDefault="0015394A" w:rsidP="003C4AAF">
      <w:pPr>
        <w:shd w:val="clear" w:color="auto" w:fill="FFFFFF"/>
        <w:spacing w:line="276" w:lineRule="auto"/>
        <w:ind w:right="845"/>
        <w:jc w:val="both"/>
      </w:pPr>
      <w:r w:rsidRPr="00741508">
        <w:rPr>
          <w:b/>
          <w:bCs/>
          <w:color w:val="191919"/>
          <w:u w:val="single"/>
        </w:rPr>
        <w:t>Цели изучения учебного предмета «Технология»</w:t>
      </w:r>
    </w:p>
    <w:p w:rsidR="0015394A" w:rsidRPr="00741508" w:rsidRDefault="0015394A" w:rsidP="003C4AAF">
      <w:pPr>
        <w:shd w:val="clear" w:color="auto" w:fill="FFFFFF"/>
        <w:spacing w:line="276" w:lineRule="auto"/>
        <w:ind w:firstLine="394"/>
        <w:jc w:val="both"/>
      </w:pPr>
      <w:r w:rsidRPr="00741508">
        <w:rPr>
          <w:color w:val="191919"/>
        </w:rPr>
        <w:t>Основными целями изучения учебного предмета «Техноло</w:t>
      </w:r>
      <w:r w:rsidRPr="00741508">
        <w:rPr>
          <w:color w:val="191919"/>
        </w:rPr>
        <w:softHyphen/>
        <w:t>гия» в системе основного общего образования являются:</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 xml:space="preserve">формирование представлений о составляющих </w:t>
      </w:r>
      <w:proofErr w:type="spellStart"/>
      <w:r w:rsidRPr="00741508">
        <w:rPr>
          <w:color w:val="191919"/>
        </w:rPr>
        <w:t>техносфе</w:t>
      </w:r>
      <w:r w:rsidRPr="00741508">
        <w:rPr>
          <w:color w:val="191919"/>
        </w:rPr>
        <w:softHyphen/>
        <w:t>ры</w:t>
      </w:r>
      <w:proofErr w:type="spellEnd"/>
      <w:r w:rsidRPr="00741508">
        <w:rPr>
          <w:color w:val="191919"/>
        </w:rPr>
        <w:t>, современном производстве и распространённых в нём технологиях;</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освоение технологического подхода как универсального алгоритма преобразующей и созидательной деятельности;</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формирование представлений о технологической культу</w:t>
      </w:r>
      <w:r w:rsidRPr="00741508">
        <w:rPr>
          <w:color w:val="191919"/>
        </w:rPr>
        <w:softHyphen/>
        <w:t>ре производства, развитие культуры труда подрастающего поколения на основе включения обучающихся в разнообраз</w:t>
      </w:r>
      <w:r w:rsidRPr="00741508">
        <w:rPr>
          <w:color w:val="191919"/>
        </w:rPr>
        <w:softHyphen/>
        <w:t>ные виды технологической деятельности по созданию личностно или общественно значимых продуктов труда;</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овладение необходимыми в повседневной жизни базовы</w:t>
      </w:r>
      <w:r w:rsidRPr="00741508">
        <w:rPr>
          <w:color w:val="191919"/>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741508">
        <w:rPr>
          <w:color w:val="191919"/>
        </w:rPr>
        <w:softHyphen/>
        <w:t>дами бытовой техники;</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 xml:space="preserve">овладение </w:t>
      </w:r>
      <w:proofErr w:type="spellStart"/>
      <w:r w:rsidRPr="00741508">
        <w:rPr>
          <w:color w:val="191919"/>
        </w:rPr>
        <w:t>общетрудовыми</w:t>
      </w:r>
      <w:proofErr w:type="spellEnd"/>
      <w:r w:rsidRPr="00741508">
        <w:rPr>
          <w:color w:val="191919"/>
        </w:rPr>
        <w:t xml:space="preserve"> и специальными умениями, не</w:t>
      </w:r>
      <w:r w:rsidRPr="00741508">
        <w:rPr>
          <w:color w:val="191919"/>
        </w:rPr>
        <w:softHyphen/>
        <w:t>обходимыми для проектирования и создания продуктов тру</w:t>
      </w:r>
      <w:r w:rsidRPr="00741508">
        <w:rPr>
          <w:color w:val="191919"/>
        </w:rPr>
        <w:softHyphen/>
        <w:t xml:space="preserve">да, ведения </w:t>
      </w:r>
      <w:r w:rsidRPr="00741508">
        <w:rPr>
          <w:color w:val="191919"/>
        </w:rPr>
        <w:lastRenderedPageBreak/>
        <w:t>домашнего хозяйства;</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развитие у обучающихся познавательных интересов, техни</w:t>
      </w:r>
      <w:r w:rsidRPr="00741508">
        <w:rPr>
          <w:color w:val="191919"/>
          <w:spacing w:val="-9"/>
        </w:rPr>
        <w:t>ческого мышления, пространственного воображения, интел</w:t>
      </w:r>
      <w:r w:rsidRPr="00741508">
        <w:rPr>
          <w:color w:val="191919"/>
        </w:rPr>
        <w:t>лектуальных, творческих, коммуникативных и организатор</w:t>
      </w:r>
      <w:r w:rsidRPr="00741508">
        <w:rPr>
          <w:color w:val="191919"/>
        </w:rPr>
        <w:softHyphen/>
        <w:t>ских способностей;</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формирование у обучающихся опыта самостоятельной проектно-исследовательской деятельности;</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hanging="720"/>
        <w:jc w:val="both"/>
        <w:rPr>
          <w:color w:val="6E6E6E"/>
        </w:rPr>
      </w:pPr>
      <w:r w:rsidRPr="00741508">
        <w:rPr>
          <w:color w:val="191919"/>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741508">
        <w:rPr>
          <w:color w:val="191919"/>
        </w:rPr>
        <w:softHyphen/>
        <w:t>ния к людям различных профессий и результатам их труда; воспитание гражданских и патриотических качеств лич</w:t>
      </w:r>
      <w:r w:rsidRPr="00741508">
        <w:rPr>
          <w:color w:val="191919"/>
        </w:rPr>
        <w:softHyphen/>
        <w:t>ности;</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hanging="720"/>
        <w:jc w:val="both"/>
        <w:rPr>
          <w:color w:val="6E6E6E"/>
        </w:rPr>
      </w:pPr>
      <w:r w:rsidRPr="00741508">
        <w:rPr>
          <w:color w:val="191919"/>
        </w:rPr>
        <w:t>профессиональное самоопределение школьников в усло</w:t>
      </w:r>
      <w:r w:rsidRPr="00741508">
        <w:rPr>
          <w:color w:val="191919"/>
        </w:rPr>
        <w:softHyphen/>
        <w:t>виях рынка труда, формирование гуманистически и праг</w:t>
      </w:r>
      <w:r w:rsidRPr="00741508">
        <w:rPr>
          <w:color w:val="191919"/>
        </w:rPr>
        <w:softHyphen/>
        <w:t>матически ориентированного мировоззрения, социально обоснованных ценностных ориентаций.</w:t>
      </w:r>
    </w:p>
    <w:p w:rsidR="0015394A" w:rsidRPr="00741508" w:rsidRDefault="0015394A" w:rsidP="0015394A">
      <w:pPr>
        <w:shd w:val="clear" w:color="auto" w:fill="FFFFFF"/>
        <w:ind w:left="1133"/>
        <w:jc w:val="both"/>
        <w:rPr>
          <w:b/>
          <w:bCs/>
          <w:color w:val="191919"/>
          <w:u w:val="single"/>
        </w:rPr>
      </w:pPr>
    </w:p>
    <w:p w:rsidR="0015394A" w:rsidRPr="00741508" w:rsidRDefault="0015394A" w:rsidP="0015394A">
      <w:pPr>
        <w:pStyle w:val="a5"/>
        <w:ind w:firstLine="142"/>
        <w:jc w:val="center"/>
        <w:rPr>
          <w:rFonts w:ascii="Times New Roman" w:hAnsi="Times New Roman"/>
          <w:b/>
          <w:sz w:val="24"/>
          <w:szCs w:val="24"/>
        </w:rPr>
      </w:pPr>
    </w:p>
    <w:p w:rsidR="0015394A" w:rsidRPr="00EE2C71" w:rsidRDefault="0015394A" w:rsidP="0015394A">
      <w:pPr>
        <w:jc w:val="center"/>
        <w:rPr>
          <w:b/>
        </w:rPr>
      </w:pPr>
    </w:p>
    <w:p w:rsidR="0015394A" w:rsidRPr="00EE2C71" w:rsidRDefault="0015394A" w:rsidP="0015394A">
      <w:pPr>
        <w:rPr>
          <w:b/>
        </w:rPr>
      </w:pPr>
    </w:p>
    <w:p w:rsidR="0015394A" w:rsidRPr="003C4AAF" w:rsidRDefault="0015394A" w:rsidP="0015394A">
      <w:pPr>
        <w:jc w:val="center"/>
        <w:rPr>
          <w:b/>
          <w:color w:val="002060"/>
          <w:u w:val="single"/>
        </w:rPr>
      </w:pPr>
      <w:r w:rsidRPr="00DF05AB">
        <w:rPr>
          <w:b/>
        </w:rPr>
        <w:br w:type="page"/>
      </w:r>
      <w:r w:rsidRPr="003C4AAF">
        <w:rPr>
          <w:b/>
          <w:color w:val="002060"/>
          <w:u w:val="single"/>
        </w:rPr>
        <w:lastRenderedPageBreak/>
        <w:t>Ан</w:t>
      </w:r>
      <w:r w:rsidR="003C4AAF" w:rsidRPr="003C4AAF">
        <w:rPr>
          <w:b/>
          <w:color w:val="002060"/>
          <w:u w:val="single"/>
        </w:rPr>
        <w:t>нотация рабочей программы по ОБЗР 8 –</w:t>
      </w:r>
      <w:r w:rsidR="00364191">
        <w:rPr>
          <w:b/>
          <w:color w:val="002060"/>
          <w:u w:val="single"/>
        </w:rPr>
        <w:t xml:space="preserve"> 9</w:t>
      </w:r>
      <w:r w:rsidR="003C4AAF" w:rsidRPr="003C4AAF">
        <w:rPr>
          <w:b/>
          <w:color w:val="002060"/>
          <w:u w:val="single"/>
        </w:rPr>
        <w:t xml:space="preserve"> классы</w:t>
      </w:r>
    </w:p>
    <w:p w:rsidR="0015394A" w:rsidRPr="00DF05AB" w:rsidRDefault="0015394A" w:rsidP="0015394A">
      <w:pPr>
        <w:jc w:val="center"/>
        <w:rPr>
          <w:color w:val="000000"/>
        </w:rPr>
      </w:pPr>
    </w:p>
    <w:p w:rsidR="00364191" w:rsidRDefault="00364191" w:rsidP="00364191">
      <w:pPr>
        <w:spacing w:line="276" w:lineRule="auto"/>
        <w:ind w:firstLine="540"/>
        <w:rPr>
          <w:color w:val="000000"/>
        </w:rPr>
      </w:pPr>
      <w:r w:rsidRPr="00364191">
        <w:rPr>
          <w:color w:val="000000"/>
        </w:rPr>
        <w:t>Рабочая программа по основам безопасности и защиты Родины (далее -</w:t>
      </w:r>
      <w:r>
        <w:rPr>
          <w:color w:val="000000"/>
        </w:rPr>
        <w:t xml:space="preserve"> </w:t>
      </w:r>
      <w:r w:rsidRPr="00364191">
        <w:rPr>
          <w:color w:val="000000"/>
        </w:rPr>
        <w:t>ОБЗР) разработана на основе требований к результатам освоения программы</w:t>
      </w:r>
      <w:r>
        <w:rPr>
          <w:color w:val="000000"/>
        </w:rPr>
        <w:t xml:space="preserve"> </w:t>
      </w:r>
      <w:r w:rsidRPr="00364191">
        <w:rPr>
          <w:color w:val="000000"/>
        </w:rPr>
        <w:t>основного общего образования, представленных в ФГОС ООО, федеральной</w:t>
      </w:r>
      <w:r>
        <w:rPr>
          <w:color w:val="000000"/>
        </w:rPr>
        <w:t xml:space="preserve"> </w:t>
      </w:r>
      <w:r w:rsidRPr="00364191">
        <w:rPr>
          <w:color w:val="000000"/>
        </w:rPr>
        <w:t>рабочей</w:t>
      </w:r>
      <w:r>
        <w:rPr>
          <w:color w:val="000000"/>
        </w:rPr>
        <w:t xml:space="preserve"> </w:t>
      </w:r>
      <w:r w:rsidRPr="00364191">
        <w:rPr>
          <w:color w:val="000000"/>
        </w:rPr>
        <w:t>программе</w:t>
      </w:r>
      <w:r>
        <w:rPr>
          <w:color w:val="000000"/>
        </w:rPr>
        <w:t xml:space="preserve"> </w:t>
      </w:r>
      <w:r w:rsidRPr="00364191">
        <w:rPr>
          <w:color w:val="000000"/>
        </w:rPr>
        <w:t>воспитания,</w:t>
      </w:r>
      <w:r>
        <w:rPr>
          <w:color w:val="000000"/>
        </w:rPr>
        <w:t xml:space="preserve"> </w:t>
      </w:r>
      <w:r w:rsidRPr="00364191">
        <w:rPr>
          <w:color w:val="000000"/>
        </w:rPr>
        <w:t>и</w:t>
      </w:r>
      <w:r>
        <w:rPr>
          <w:color w:val="000000"/>
        </w:rPr>
        <w:t xml:space="preserve"> </w:t>
      </w:r>
      <w:r w:rsidRPr="00364191">
        <w:rPr>
          <w:color w:val="000000"/>
        </w:rPr>
        <w:t>предусматривает</w:t>
      </w:r>
      <w:r>
        <w:rPr>
          <w:color w:val="000000"/>
        </w:rPr>
        <w:t xml:space="preserve"> </w:t>
      </w:r>
      <w:r w:rsidRPr="00364191">
        <w:rPr>
          <w:color w:val="000000"/>
        </w:rPr>
        <w:t>непосредственное</w:t>
      </w:r>
      <w:r>
        <w:rPr>
          <w:color w:val="000000"/>
        </w:rPr>
        <w:t xml:space="preserve"> </w:t>
      </w:r>
      <w:r w:rsidRPr="00364191">
        <w:rPr>
          <w:color w:val="000000"/>
        </w:rPr>
        <w:t>применение при реализации ОП ООО.</w:t>
      </w:r>
      <w:r>
        <w:rPr>
          <w:color w:val="000000"/>
        </w:rPr>
        <w:t xml:space="preserve"> </w:t>
      </w:r>
    </w:p>
    <w:p w:rsidR="00364191" w:rsidRPr="00364191" w:rsidRDefault="00364191" w:rsidP="00364191">
      <w:pPr>
        <w:spacing w:line="276" w:lineRule="auto"/>
        <w:ind w:firstLine="540"/>
        <w:rPr>
          <w:color w:val="000000"/>
        </w:rPr>
      </w:pPr>
      <w:r w:rsidRPr="00364191">
        <w:rPr>
          <w:color w:val="000000"/>
        </w:rPr>
        <w:t>Программа ОБЗР позволит учителю построить освоение содержания в</w:t>
      </w:r>
      <w:r>
        <w:rPr>
          <w:color w:val="000000"/>
        </w:rPr>
        <w:t xml:space="preserve"> </w:t>
      </w:r>
      <w:r w:rsidRPr="00364191">
        <w:rPr>
          <w:color w:val="000000"/>
        </w:rPr>
        <w:t>логике последовательного нарастания факторов опасности от опасной</w:t>
      </w:r>
      <w:r>
        <w:rPr>
          <w:color w:val="000000"/>
        </w:rPr>
        <w:t xml:space="preserve"> </w:t>
      </w:r>
      <w:r w:rsidRPr="00364191">
        <w:rPr>
          <w:color w:val="000000"/>
        </w:rPr>
        <w:t>ситуации до чрезвычайной ситуации и разумного взаимодействия человека с</w:t>
      </w:r>
      <w:r>
        <w:rPr>
          <w:color w:val="000000"/>
        </w:rPr>
        <w:t xml:space="preserve"> </w:t>
      </w:r>
      <w:r w:rsidRPr="00364191">
        <w:rPr>
          <w:color w:val="000000"/>
        </w:rPr>
        <w:t>окружающей средой, учесть преемственность приобретения обучающимися</w:t>
      </w:r>
      <w:r>
        <w:rPr>
          <w:color w:val="000000"/>
        </w:rPr>
        <w:t xml:space="preserve"> </w:t>
      </w:r>
      <w:r w:rsidRPr="00364191">
        <w:rPr>
          <w:color w:val="000000"/>
        </w:rPr>
        <w:t>знаний и формирования у них умений и навыков в области безопасности</w:t>
      </w:r>
      <w:r>
        <w:rPr>
          <w:color w:val="000000"/>
        </w:rPr>
        <w:t xml:space="preserve"> </w:t>
      </w:r>
      <w:r w:rsidRPr="00364191">
        <w:rPr>
          <w:color w:val="000000"/>
        </w:rPr>
        <w:t>жизнедеятельности и защиты Родины.</w:t>
      </w:r>
    </w:p>
    <w:p w:rsidR="00364191" w:rsidRDefault="00364191" w:rsidP="00364191">
      <w:pPr>
        <w:spacing w:line="276" w:lineRule="auto"/>
        <w:ind w:firstLine="540"/>
        <w:rPr>
          <w:color w:val="000000"/>
        </w:rPr>
      </w:pPr>
      <w:r w:rsidRPr="00364191">
        <w:rPr>
          <w:color w:val="000000"/>
        </w:rPr>
        <w:t>Программа ОБЗР обеспечивает:</w:t>
      </w:r>
    </w:p>
    <w:p w:rsidR="00364191" w:rsidRDefault="00364191" w:rsidP="00364191">
      <w:pPr>
        <w:spacing w:line="276" w:lineRule="auto"/>
        <w:ind w:firstLine="540"/>
        <w:rPr>
          <w:color w:val="000000"/>
        </w:rPr>
      </w:pPr>
      <w:r>
        <w:rPr>
          <w:color w:val="000000"/>
        </w:rPr>
        <w:t xml:space="preserve">- </w:t>
      </w:r>
      <w:r w:rsidRPr="00364191">
        <w:rPr>
          <w:color w:val="000000"/>
        </w:rPr>
        <w:t>ясное понимание обучающимися современных проблем безопасности и</w:t>
      </w:r>
      <w:r>
        <w:rPr>
          <w:color w:val="000000"/>
        </w:rPr>
        <w:t xml:space="preserve"> </w:t>
      </w:r>
      <w:r w:rsidRPr="00364191">
        <w:rPr>
          <w:color w:val="000000"/>
        </w:rPr>
        <w:t>формирование у подрастающего поколения базового уровня культуры</w:t>
      </w:r>
      <w:r>
        <w:rPr>
          <w:color w:val="000000"/>
        </w:rPr>
        <w:t xml:space="preserve"> </w:t>
      </w:r>
      <w:r w:rsidRPr="00364191">
        <w:rPr>
          <w:color w:val="000000"/>
        </w:rPr>
        <w:t>безопасного поведения;</w:t>
      </w:r>
    </w:p>
    <w:p w:rsidR="00364191" w:rsidRDefault="00364191" w:rsidP="00364191">
      <w:pPr>
        <w:spacing w:line="276" w:lineRule="auto"/>
        <w:ind w:firstLine="540"/>
        <w:rPr>
          <w:color w:val="000000"/>
        </w:rPr>
      </w:pPr>
      <w:r>
        <w:rPr>
          <w:color w:val="000000"/>
        </w:rPr>
        <w:t xml:space="preserve">- </w:t>
      </w:r>
      <w:r w:rsidRPr="00364191">
        <w:rPr>
          <w:color w:val="000000"/>
        </w:rPr>
        <w:t>прочное</w:t>
      </w:r>
      <w:r>
        <w:rPr>
          <w:color w:val="000000"/>
        </w:rPr>
        <w:t xml:space="preserve"> </w:t>
      </w:r>
      <w:r w:rsidRPr="00364191">
        <w:rPr>
          <w:color w:val="000000"/>
        </w:rPr>
        <w:t>усвоение</w:t>
      </w:r>
      <w:r>
        <w:rPr>
          <w:color w:val="000000"/>
        </w:rPr>
        <w:t xml:space="preserve"> </w:t>
      </w:r>
      <w:r w:rsidRPr="00364191">
        <w:rPr>
          <w:color w:val="000000"/>
        </w:rPr>
        <w:t>обучающимися</w:t>
      </w:r>
      <w:r>
        <w:rPr>
          <w:color w:val="000000"/>
        </w:rPr>
        <w:t xml:space="preserve"> </w:t>
      </w:r>
      <w:r w:rsidRPr="00364191">
        <w:rPr>
          <w:color w:val="000000"/>
        </w:rPr>
        <w:t>основных</w:t>
      </w:r>
      <w:r>
        <w:rPr>
          <w:color w:val="000000"/>
        </w:rPr>
        <w:t xml:space="preserve"> </w:t>
      </w:r>
      <w:r w:rsidRPr="00364191">
        <w:rPr>
          <w:color w:val="000000"/>
        </w:rPr>
        <w:t>ключевых</w:t>
      </w:r>
      <w:r>
        <w:rPr>
          <w:color w:val="000000"/>
        </w:rPr>
        <w:t xml:space="preserve"> </w:t>
      </w:r>
      <w:r w:rsidRPr="00364191">
        <w:rPr>
          <w:color w:val="000000"/>
        </w:rPr>
        <w:t>понятий,</w:t>
      </w:r>
      <w:r>
        <w:rPr>
          <w:color w:val="000000"/>
        </w:rPr>
        <w:t xml:space="preserve"> </w:t>
      </w:r>
      <w:r w:rsidRPr="00364191">
        <w:rPr>
          <w:color w:val="000000"/>
        </w:rPr>
        <w:t>обеспечивающих преемственность изучения основ комплексной безопасности</w:t>
      </w:r>
      <w:r>
        <w:rPr>
          <w:color w:val="000000"/>
        </w:rPr>
        <w:t xml:space="preserve"> </w:t>
      </w:r>
      <w:r w:rsidRPr="00364191">
        <w:rPr>
          <w:color w:val="000000"/>
        </w:rPr>
        <w:t>личности на следующем уровне образования;</w:t>
      </w:r>
    </w:p>
    <w:p w:rsidR="00364191" w:rsidRDefault="00364191" w:rsidP="00364191">
      <w:pPr>
        <w:spacing w:line="276" w:lineRule="auto"/>
        <w:ind w:firstLine="540"/>
        <w:rPr>
          <w:color w:val="000000"/>
        </w:rPr>
      </w:pPr>
      <w:r>
        <w:rPr>
          <w:color w:val="000000"/>
        </w:rPr>
        <w:t xml:space="preserve">- </w:t>
      </w:r>
      <w:r w:rsidRPr="00364191">
        <w:rPr>
          <w:color w:val="000000"/>
        </w:rPr>
        <w:t>возможность выработки и закрепления у обучающихся умений и</w:t>
      </w:r>
      <w:r>
        <w:rPr>
          <w:color w:val="000000"/>
        </w:rPr>
        <w:t xml:space="preserve"> </w:t>
      </w:r>
      <w:r w:rsidRPr="00364191">
        <w:rPr>
          <w:color w:val="000000"/>
        </w:rPr>
        <w:t>навыков, необходимых для последующей жизни;</w:t>
      </w:r>
    </w:p>
    <w:p w:rsidR="00364191" w:rsidRDefault="00364191" w:rsidP="00364191">
      <w:pPr>
        <w:spacing w:line="276" w:lineRule="auto"/>
        <w:ind w:firstLine="540"/>
        <w:rPr>
          <w:color w:val="000000"/>
        </w:rPr>
      </w:pPr>
      <w:r>
        <w:rPr>
          <w:color w:val="000000"/>
        </w:rPr>
        <w:t xml:space="preserve">- </w:t>
      </w:r>
      <w:r w:rsidRPr="00364191">
        <w:rPr>
          <w:color w:val="000000"/>
        </w:rPr>
        <w:t>выработку практико-ориентированных компетенций, соответствующих</w:t>
      </w:r>
      <w:r>
        <w:rPr>
          <w:color w:val="000000"/>
        </w:rPr>
        <w:t xml:space="preserve"> </w:t>
      </w:r>
      <w:r w:rsidRPr="00364191">
        <w:rPr>
          <w:color w:val="000000"/>
        </w:rPr>
        <w:t>потребностям современности;</w:t>
      </w:r>
    </w:p>
    <w:p w:rsidR="00364191" w:rsidRDefault="00364191" w:rsidP="00364191">
      <w:pPr>
        <w:spacing w:line="276" w:lineRule="auto"/>
        <w:ind w:firstLine="540"/>
        <w:rPr>
          <w:color w:val="000000"/>
        </w:rPr>
      </w:pPr>
      <w:r>
        <w:rPr>
          <w:color w:val="000000"/>
        </w:rPr>
        <w:t xml:space="preserve">- </w:t>
      </w:r>
      <w:r w:rsidRPr="00364191">
        <w:rPr>
          <w:color w:val="000000"/>
        </w:rPr>
        <w:t xml:space="preserve">реализацию оптимального баланса </w:t>
      </w:r>
      <w:proofErr w:type="spellStart"/>
      <w:r w:rsidRPr="00364191">
        <w:rPr>
          <w:color w:val="000000"/>
        </w:rPr>
        <w:t>межпредметных</w:t>
      </w:r>
      <w:proofErr w:type="spellEnd"/>
      <w:r w:rsidRPr="00364191">
        <w:rPr>
          <w:color w:val="000000"/>
        </w:rPr>
        <w:t xml:space="preserve"> связей и их разумное</w:t>
      </w:r>
      <w:r>
        <w:rPr>
          <w:color w:val="000000"/>
        </w:rPr>
        <w:t xml:space="preserve"> </w:t>
      </w:r>
      <w:proofErr w:type="spellStart"/>
      <w:r w:rsidRPr="00364191">
        <w:rPr>
          <w:color w:val="000000"/>
        </w:rPr>
        <w:t>взаимодополнение</w:t>
      </w:r>
      <w:proofErr w:type="spellEnd"/>
      <w:r w:rsidRPr="00364191">
        <w:rPr>
          <w:color w:val="000000"/>
        </w:rPr>
        <w:t>, способствующее формированию практических умений и</w:t>
      </w:r>
      <w:r>
        <w:rPr>
          <w:color w:val="000000"/>
        </w:rPr>
        <w:t xml:space="preserve"> </w:t>
      </w:r>
      <w:r w:rsidRPr="00364191">
        <w:rPr>
          <w:color w:val="000000"/>
        </w:rPr>
        <w:t>навыков.</w:t>
      </w:r>
    </w:p>
    <w:p w:rsidR="00364191" w:rsidRDefault="00364191" w:rsidP="00364191">
      <w:pPr>
        <w:spacing w:line="276" w:lineRule="auto"/>
        <w:ind w:firstLine="540"/>
        <w:rPr>
          <w:color w:val="000000"/>
        </w:rPr>
      </w:pPr>
      <w:r w:rsidRPr="00364191">
        <w:rPr>
          <w:color w:val="000000"/>
        </w:rPr>
        <w:t>В программе ОБЗР содержание учебного предмета ОБЗР структурно</w:t>
      </w:r>
      <w:r>
        <w:rPr>
          <w:color w:val="000000"/>
        </w:rPr>
        <w:t xml:space="preserve"> </w:t>
      </w:r>
      <w:r w:rsidRPr="00364191">
        <w:rPr>
          <w:color w:val="000000"/>
        </w:rPr>
        <w:t>представлено</w:t>
      </w:r>
      <w:r>
        <w:rPr>
          <w:color w:val="000000"/>
        </w:rPr>
        <w:t xml:space="preserve"> </w:t>
      </w:r>
      <w:r w:rsidRPr="00364191">
        <w:rPr>
          <w:color w:val="000000"/>
        </w:rPr>
        <w:t>одиннадцатью</w:t>
      </w:r>
      <w:r>
        <w:rPr>
          <w:color w:val="000000"/>
        </w:rPr>
        <w:t xml:space="preserve"> </w:t>
      </w:r>
      <w:r w:rsidRPr="00364191">
        <w:rPr>
          <w:color w:val="000000"/>
        </w:rPr>
        <w:t>модулями</w:t>
      </w:r>
      <w:r>
        <w:rPr>
          <w:color w:val="000000"/>
        </w:rPr>
        <w:t xml:space="preserve"> </w:t>
      </w:r>
      <w:r w:rsidRPr="00364191">
        <w:rPr>
          <w:color w:val="000000"/>
        </w:rPr>
        <w:t>(тематическими</w:t>
      </w:r>
      <w:r>
        <w:rPr>
          <w:color w:val="000000"/>
        </w:rPr>
        <w:t xml:space="preserve"> </w:t>
      </w:r>
      <w:r w:rsidRPr="00364191">
        <w:rPr>
          <w:color w:val="000000"/>
        </w:rPr>
        <w:t>линиями),</w:t>
      </w:r>
      <w:r>
        <w:rPr>
          <w:color w:val="000000"/>
        </w:rPr>
        <w:t xml:space="preserve"> </w:t>
      </w:r>
      <w:r w:rsidRPr="00364191">
        <w:rPr>
          <w:color w:val="000000"/>
        </w:rPr>
        <w:t>обеспечивающими непрерывность изучения предмета на уровне основного</w:t>
      </w:r>
      <w:r>
        <w:rPr>
          <w:color w:val="000000"/>
        </w:rPr>
        <w:t xml:space="preserve"> </w:t>
      </w:r>
      <w:r w:rsidRPr="00364191">
        <w:rPr>
          <w:color w:val="000000"/>
        </w:rPr>
        <w:t>общего образования и преемственность учебного процесса на уровне среднего</w:t>
      </w:r>
      <w:r>
        <w:rPr>
          <w:color w:val="000000"/>
        </w:rPr>
        <w:t xml:space="preserve"> </w:t>
      </w:r>
      <w:r w:rsidRPr="00364191">
        <w:rPr>
          <w:color w:val="000000"/>
        </w:rPr>
        <w:t>общего образования:</w:t>
      </w:r>
    </w:p>
    <w:p w:rsidR="00364191" w:rsidRPr="00364191" w:rsidRDefault="00364191" w:rsidP="00364191">
      <w:pPr>
        <w:spacing w:line="276" w:lineRule="auto"/>
        <w:ind w:firstLine="540"/>
        <w:rPr>
          <w:color w:val="000000"/>
        </w:rPr>
      </w:pPr>
      <w:r w:rsidRPr="00364191">
        <w:rPr>
          <w:color w:val="000000"/>
        </w:rPr>
        <w:t>модуль № 1 «Безопасное и устойчивое развитие личности, общества,</w:t>
      </w:r>
      <w:r>
        <w:rPr>
          <w:color w:val="000000"/>
        </w:rPr>
        <w:t xml:space="preserve"> </w:t>
      </w:r>
      <w:r w:rsidRPr="00364191">
        <w:rPr>
          <w:color w:val="000000"/>
        </w:rPr>
        <w:t>государства»;</w:t>
      </w:r>
    </w:p>
    <w:p w:rsidR="00364191" w:rsidRPr="00364191" w:rsidRDefault="00364191" w:rsidP="00364191">
      <w:pPr>
        <w:spacing w:line="276" w:lineRule="auto"/>
        <w:ind w:firstLine="540"/>
        <w:rPr>
          <w:color w:val="000000"/>
        </w:rPr>
      </w:pPr>
      <w:r w:rsidRPr="00364191">
        <w:rPr>
          <w:color w:val="000000"/>
        </w:rPr>
        <w:t>модуль № 2 «Военная подготовка. Основы военных знаний»;</w:t>
      </w:r>
    </w:p>
    <w:p w:rsidR="00364191" w:rsidRPr="00364191" w:rsidRDefault="00364191" w:rsidP="00364191">
      <w:pPr>
        <w:spacing w:line="276" w:lineRule="auto"/>
        <w:ind w:firstLine="540"/>
        <w:rPr>
          <w:color w:val="000000"/>
        </w:rPr>
      </w:pPr>
      <w:r w:rsidRPr="00364191">
        <w:rPr>
          <w:color w:val="000000"/>
        </w:rPr>
        <w:t>модуль № 3 «Культура безопасности жизнедеятельности в современном</w:t>
      </w:r>
      <w:r>
        <w:rPr>
          <w:color w:val="000000"/>
        </w:rPr>
        <w:t xml:space="preserve"> </w:t>
      </w:r>
      <w:r w:rsidRPr="00364191">
        <w:rPr>
          <w:color w:val="000000"/>
        </w:rPr>
        <w:t>обществе»;</w:t>
      </w:r>
    </w:p>
    <w:p w:rsidR="00364191" w:rsidRPr="00364191" w:rsidRDefault="00364191" w:rsidP="00364191">
      <w:pPr>
        <w:spacing w:line="276" w:lineRule="auto"/>
        <w:ind w:firstLine="540"/>
        <w:rPr>
          <w:color w:val="000000"/>
        </w:rPr>
      </w:pPr>
      <w:r w:rsidRPr="00364191">
        <w:rPr>
          <w:color w:val="000000"/>
        </w:rPr>
        <w:t>модуль № 4 «Безопасность в быту»;</w:t>
      </w:r>
    </w:p>
    <w:p w:rsidR="00364191" w:rsidRPr="00364191" w:rsidRDefault="00364191" w:rsidP="00364191">
      <w:pPr>
        <w:spacing w:line="276" w:lineRule="auto"/>
        <w:ind w:firstLine="540"/>
        <w:rPr>
          <w:color w:val="000000"/>
        </w:rPr>
      </w:pPr>
      <w:r w:rsidRPr="00364191">
        <w:rPr>
          <w:color w:val="000000"/>
        </w:rPr>
        <w:t>модуль № 5 «Безопасность на транспорте»;</w:t>
      </w:r>
    </w:p>
    <w:p w:rsidR="00364191" w:rsidRPr="00364191" w:rsidRDefault="00364191" w:rsidP="00364191">
      <w:pPr>
        <w:spacing w:line="276" w:lineRule="auto"/>
        <w:ind w:firstLine="540"/>
        <w:rPr>
          <w:color w:val="000000"/>
        </w:rPr>
      </w:pPr>
      <w:r w:rsidRPr="00364191">
        <w:rPr>
          <w:color w:val="000000"/>
        </w:rPr>
        <w:t>модуль № 6 «Безопасность в общественных местах»;</w:t>
      </w:r>
    </w:p>
    <w:p w:rsidR="00364191" w:rsidRPr="00364191" w:rsidRDefault="00364191" w:rsidP="00364191">
      <w:pPr>
        <w:spacing w:line="276" w:lineRule="auto"/>
        <w:ind w:firstLine="540"/>
        <w:rPr>
          <w:color w:val="000000"/>
        </w:rPr>
      </w:pPr>
      <w:r w:rsidRPr="00364191">
        <w:rPr>
          <w:color w:val="000000"/>
        </w:rPr>
        <w:t>модуль № 7 «Безопасность в природной среде»;</w:t>
      </w:r>
    </w:p>
    <w:p w:rsidR="00364191" w:rsidRPr="00364191" w:rsidRDefault="00364191" w:rsidP="00364191">
      <w:pPr>
        <w:spacing w:line="276" w:lineRule="auto"/>
        <w:ind w:firstLine="540"/>
        <w:rPr>
          <w:color w:val="000000"/>
        </w:rPr>
      </w:pPr>
      <w:r w:rsidRPr="00364191">
        <w:rPr>
          <w:color w:val="000000"/>
        </w:rPr>
        <w:t>модуль № 8 «Основы медицинских знаний. Оказание первой помощи»;</w:t>
      </w:r>
    </w:p>
    <w:p w:rsidR="00364191" w:rsidRPr="00364191" w:rsidRDefault="00364191" w:rsidP="00364191">
      <w:pPr>
        <w:spacing w:line="276" w:lineRule="auto"/>
        <w:ind w:firstLine="540"/>
        <w:rPr>
          <w:color w:val="000000"/>
        </w:rPr>
      </w:pPr>
      <w:r w:rsidRPr="00364191">
        <w:rPr>
          <w:color w:val="000000"/>
        </w:rPr>
        <w:t>модуль № 9 «Безопасность в социуме»;</w:t>
      </w:r>
    </w:p>
    <w:p w:rsidR="00364191" w:rsidRPr="00364191" w:rsidRDefault="00364191" w:rsidP="00364191">
      <w:pPr>
        <w:spacing w:line="276" w:lineRule="auto"/>
        <w:ind w:firstLine="540"/>
        <w:rPr>
          <w:color w:val="000000"/>
        </w:rPr>
      </w:pPr>
      <w:r w:rsidRPr="00364191">
        <w:rPr>
          <w:color w:val="000000"/>
        </w:rPr>
        <w:t>модуль № 10 «Безопасность в информационном пространстве»;</w:t>
      </w:r>
    </w:p>
    <w:p w:rsidR="00364191" w:rsidRDefault="00364191" w:rsidP="00364191">
      <w:pPr>
        <w:spacing w:line="276" w:lineRule="auto"/>
        <w:ind w:firstLine="540"/>
        <w:rPr>
          <w:color w:val="000000"/>
        </w:rPr>
      </w:pPr>
      <w:r w:rsidRPr="00364191">
        <w:rPr>
          <w:color w:val="000000"/>
        </w:rPr>
        <w:t>модуль № 11 «Основы противодействия экстремизму и терроризму».</w:t>
      </w:r>
    </w:p>
    <w:p w:rsidR="00364191" w:rsidRDefault="00364191" w:rsidP="00364191">
      <w:pPr>
        <w:spacing w:line="276" w:lineRule="auto"/>
        <w:ind w:firstLine="540"/>
        <w:jc w:val="both"/>
        <w:rPr>
          <w:color w:val="000000"/>
        </w:rPr>
      </w:pPr>
      <w:r w:rsidRPr="00364191">
        <w:rPr>
          <w:color w:val="000000"/>
        </w:rPr>
        <w:lastRenderedPageBreak/>
        <w:t>В целях обеспечения системного подхода в изучении учебного предмета</w:t>
      </w:r>
      <w:r>
        <w:rPr>
          <w:color w:val="000000"/>
        </w:rPr>
        <w:t xml:space="preserve"> </w:t>
      </w:r>
      <w:r w:rsidRPr="00364191">
        <w:rPr>
          <w:color w:val="000000"/>
        </w:rPr>
        <w:t>ОБЗР на уровне основного общего образования программа ОБЗР предполагает</w:t>
      </w:r>
      <w:r>
        <w:rPr>
          <w:color w:val="000000"/>
        </w:rPr>
        <w:t xml:space="preserve"> </w:t>
      </w:r>
      <w:r w:rsidRPr="00364191">
        <w:rPr>
          <w:color w:val="000000"/>
        </w:rPr>
        <w:t>внедрение универсальной структурно-логической схемы изучения учебных</w:t>
      </w:r>
      <w:r>
        <w:rPr>
          <w:color w:val="000000"/>
        </w:rPr>
        <w:t xml:space="preserve"> </w:t>
      </w:r>
      <w:r w:rsidRPr="00364191">
        <w:rPr>
          <w:color w:val="000000"/>
        </w:rPr>
        <w:t>модулей (тематических линий) в парадигме безопасной жизнедеятельности:</w:t>
      </w:r>
      <w:r>
        <w:rPr>
          <w:color w:val="000000"/>
        </w:rPr>
        <w:t xml:space="preserve"> </w:t>
      </w:r>
      <w:r w:rsidRPr="00364191">
        <w:rPr>
          <w:color w:val="000000"/>
        </w:rPr>
        <w:t>«предвидеть опасность → по возможности её избегать → при необходимости</w:t>
      </w:r>
      <w:r>
        <w:rPr>
          <w:color w:val="000000"/>
        </w:rPr>
        <w:t xml:space="preserve"> </w:t>
      </w:r>
      <w:r w:rsidRPr="00364191">
        <w:rPr>
          <w:color w:val="000000"/>
        </w:rPr>
        <w:t>действовать».</w:t>
      </w:r>
    </w:p>
    <w:p w:rsidR="00364191" w:rsidRDefault="00364191" w:rsidP="00364191">
      <w:pPr>
        <w:spacing w:line="276" w:lineRule="auto"/>
        <w:ind w:firstLine="540"/>
        <w:jc w:val="both"/>
        <w:rPr>
          <w:color w:val="000000"/>
        </w:rPr>
      </w:pPr>
      <w:r w:rsidRPr="00364191">
        <w:rPr>
          <w:color w:val="000000"/>
        </w:rPr>
        <w:t>Учебный материал систематизирован по сферам возможных проявлений</w:t>
      </w:r>
      <w:r>
        <w:rPr>
          <w:color w:val="000000"/>
        </w:rPr>
        <w:t xml:space="preserve"> </w:t>
      </w:r>
      <w:r w:rsidRPr="00364191">
        <w:rPr>
          <w:color w:val="000000"/>
        </w:rPr>
        <w:t>рисков и опасностей: помещения и бытовые условия; улица и общественные</w:t>
      </w:r>
      <w:r>
        <w:rPr>
          <w:color w:val="000000"/>
        </w:rPr>
        <w:t xml:space="preserve"> </w:t>
      </w:r>
      <w:r w:rsidRPr="00364191">
        <w:rPr>
          <w:color w:val="000000"/>
        </w:rPr>
        <w:t>места; природные условия; коммуникационные связи и каналы; физическое и</w:t>
      </w:r>
      <w:r>
        <w:rPr>
          <w:color w:val="000000"/>
        </w:rPr>
        <w:t xml:space="preserve"> </w:t>
      </w:r>
      <w:r w:rsidRPr="00364191">
        <w:rPr>
          <w:color w:val="000000"/>
        </w:rPr>
        <w:t>психическое здоровье; социальное взаимодействие и другие.</w:t>
      </w:r>
    </w:p>
    <w:p w:rsidR="00364191" w:rsidRDefault="00364191" w:rsidP="00364191">
      <w:pPr>
        <w:spacing w:line="276" w:lineRule="auto"/>
        <w:ind w:firstLine="540"/>
        <w:jc w:val="both"/>
        <w:rPr>
          <w:color w:val="000000"/>
        </w:rPr>
      </w:pPr>
      <w:r w:rsidRPr="00364191">
        <w:rPr>
          <w:color w:val="000000"/>
        </w:rPr>
        <w:t>ОБЗР является системообразующим учебным предметом, имеет свои</w:t>
      </w:r>
      <w:r>
        <w:rPr>
          <w:color w:val="000000"/>
        </w:rPr>
        <w:t xml:space="preserve"> </w:t>
      </w:r>
      <w:r w:rsidRPr="00364191">
        <w:rPr>
          <w:color w:val="000000"/>
        </w:rPr>
        <w:t>дидактические компоненты во всех без исключения предметных областях и</w:t>
      </w:r>
      <w:r>
        <w:rPr>
          <w:color w:val="000000"/>
        </w:rPr>
        <w:t xml:space="preserve"> </w:t>
      </w:r>
      <w:r w:rsidRPr="00364191">
        <w:rPr>
          <w:color w:val="000000"/>
        </w:rPr>
        <w:t>реализуется</w:t>
      </w:r>
      <w:r>
        <w:rPr>
          <w:color w:val="000000"/>
        </w:rPr>
        <w:t xml:space="preserve"> </w:t>
      </w:r>
      <w:r w:rsidRPr="00364191">
        <w:rPr>
          <w:color w:val="000000"/>
        </w:rPr>
        <w:t>через</w:t>
      </w:r>
      <w:r>
        <w:rPr>
          <w:color w:val="000000"/>
        </w:rPr>
        <w:t xml:space="preserve"> </w:t>
      </w:r>
      <w:r w:rsidRPr="00364191">
        <w:rPr>
          <w:color w:val="000000"/>
        </w:rPr>
        <w:t>приобретение</w:t>
      </w:r>
      <w:r>
        <w:rPr>
          <w:color w:val="000000"/>
        </w:rPr>
        <w:t xml:space="preserve"> </w:t>
      </w:r>
      <w:r w:rsidRPr="00364191">
        <w:rPr>
          <w:color w:val="000000"/>
        </w:rPr>
        <w:t>необходимых</w:t>
      </w:r>
      <w:r>
        <w:rPr>
          <w:color w:val="000000"/>
        </w:rPr>
        <w:t xml:space="preserve"> </w:t>
      </w:r>
      <w:r w:rsidRPr="00364191">
        <w:rPr>
          <w:color w:val="000000"/>
        </w:rPr>
        <w:t>знаний,</w:t>
      </w:r>
      <w:r>
        <w:rPr>
          <w:color w:val="000000"/>
        </w:rPr>
        <w:t xml:space="preserve"> </w:t>
      </w:r>
      <w:r w:rsidRPr="00364191">
        <w:rPr>
          <w:color w:val="000000"/>
        </w:rPr>
        <w:t>выработку</w:t>
      </w:r>
      <w:r>
        <w:rPr>
          <w:color w:val="000000"/>
        </w:rPr>
        <w:t xml:space="preserve"> </w:t>
      </w:r>
      <w:r w:rsidRPr="00364191">
        <w:rPr>
          <w:color w:val="000000"/>
        </w:rPr>
        <w:t>закрепление системы взаимосвязанных навыков и умений, формирование</w:t>
      </w:r>
      <w:r>
        <w:rPr>
          <w:color w:val="000000"/>
        </w:rPr>
        <w:t xml:space="preserve"> </w:t>
      </w:r>
      <w:r w:rsidRPr="00364191">
        <w:rPr>
          <w:color w:val="000000"/>
        </w:rPr>
        <w:t>компетенций</w:t>
      </w:r>
      <w:r>
        <w:rPr>
          <w:color w:val="000000"/>
        </w:rPr>
        <w:t xml:space="preserve"> </w:t>
      </w:r>
      <w:r w:rsidRPr="00364191">
        <w:rPr>
          <w:color w:val="000000"/>
        </w:rPr>
        <w:t>в</w:t>
      </w:r>
      <w:r>
        <w:rPr>
          <w:color w:val="000000"/>
        </w:rPr>
        <w:t xml:space="preserve"> </w:t>
      </w:r>
      <w:r w:rsidRPr="00364191">
        <w:rPr>
          <w:color w:val="000000"/>
        </w:rPr>
        <w:t>области</w:t>
      </w:r>
      <w:r>
        <w:rPr>
          <w:color w:val="000000"/>
        </w:rPr>
        <w:t xml:space="preserve"> </w:t>
      </w:r>
      <w:r w:rsidRPr="00364191">
        <w:rPr>
          <w:color w:val="000000"/>
        </w:rPr>
        <w:t>безопасности,</w:t>
      </w:r>
      <w:r>
        <w:rPr>
          <w:color w:val="000000"/>
        </w:rPr>
        <w:t xml:space="preserve"> </w:t>
      </w:r>
      <w:r w:rsidRPr="00364191">
        <w:rPr>
          <w:color w:val="000000"/>
        </w:rPr>
        <w:t>поддержанных</w:t>
      </w:r>
      <w:r>
        <w:rPr>
          <w:color w:val="000000"/>
        </w:rPr>
        <w:t xml:space="preserve"> </w:t>
      </w:r>
      <w:r w:rsidRPr="00364191">
        <w:rPr>
          <w:color w:val="000000"/>
        </w:rPr>
        <w:t>согласованным</w:t>
      </w:r>
      <w:r>
        <w:rPr>
          <w:color w:val="000000"/>
        </w:rPr>
        <w:t xml:space="preserve"> </w:t>
      </w:r>
      <w:r w:rsidRPr="00364191">
        <w:rPr>
          <w:color w:val="000000"/>
        </w:rPr>
        <w:t>изучением других учебных предметов. Научной базой учебного предмета</w:t>
      </w:r>
      <w:r>
        <w:rPr>
          <w:color w:val="000000"/>
        </w:rPr>
        <w:t xml:space="preserve"> </w:t>
      </w:r>
      <w:r w:rsidRPr="00364191">
        <w:rPr>
          <w:color w:val="000000"/>
        </w:rPr>
        <w:t>ОБЗР является общая теория безопасности, исходя из которой он должен</w:t>
      </w:r>
      <w:r>
        <w:rPr>
          <w:color w:val="000000"/>
        </w:rPr>
        <w:t xml:space="preserve"> </w:t>
      </w:r>
      <w:r w:rsidRPr="00364191">
        <w:rPr>
          <w:color w:val="000000"/>
        </w:rPr>
        <w:t>обеспечивать формирование целостного видения всего комплекса проблем</w:t>
      </w:r>
      <w:r>
        <w:rPr>
          <w:color w:val="000000"/>
        </w:rPr>
        <w:t xml:space="preserve"> </w:t>
      </w:r>
      <w:r w:rsidRPr="00364191">
        <w:rPr>
          <w:color w:val="000000"/>
        </w:rPr>
        <w:t>безопасности, включая глобальные, что позволит обосновать оптимальную</w:t>
      </w:r>
      <w:r>
        <w:rPr>
          <w:color w:val="000000"/>
        </w:rPr>
        <w:t xml:space="preserve"> </w:t>
      </w:r>
      <w:r w:rsidRPr="00364191">
        <w:rPr>
          <w:color w:val="000000"/>
        </w:rPr>
        <w:t>систему обеспечения безопасности личности, общества и государства, а также</w:t>
      </w:r>
      <w:r>
        <w:rPr>
          <w:color w:val="000000"/>
        </w:rPr>
        <w:t xml:space="preserve"> </w:t>
      </w:r>
      <w:r w:rsidRPr="00364191">
        <w:rPr>
          <w:color w:val="000000"/>
        </w:rPr>
        <w:t>актуализировать для обучающихся построение модели индивидуального</w:t>
      </w:r>
      <w:r>
        <w:rPr>
          <w:color w:val="000000"/>
        </w:rPr>
        <w:t xml:space="preserve"> </w:t>
      </w:r>
      <w:r w:rsidRPr="00364191">
        <w:rPr>
          <w:color w:val="000000"/>
        </w:rPr>
        <w:t>безопасного поведения в повседневной жизни, сформировать у них базовый</w:t>
      </w:r>
      <w:r>
        <w:rPr>
          <w:color w:val="000000"/>
        </w:rPr>
        <w:t xml:space="preserve"> </w:t>
      </w:r>
      <w:r w:rsidRPr="00364191">
        <w:rPr>
          <w:color w:val="000000"/>
        </w:rPr>
        <w:t>уровень культуры безопасности жизнедеятельности.</w:t>
      </w:r>
    </w:p>
    <w:p w:rsidR="00364191" w:rsidRPr="00364191" w:rsidRDefault="00364191" w:rsidP="00364191">
      <w:pPr>
        <w:spacing w:line="276" w:lineRule="auto"/>
        <w:ind w:firstLine="540"/>
        <w:jc w:val="both"/>
        <w:rPr>
          <w:color w:val="000000"/>
        </w:rPr>
      </w:pPr>
      <w:r w:rsidRPr="00364191">
        <w:rPr>
          <w:color w:val="000000"/>
        </w:rPr>
        <w:t>ОБЗР входит в предметную область «Основы безопасности и защиты</w:t>
      </w:r>
      <w:r>
        <w:rPr>
          <w:color w:val="000000"/>
        </w:rPr>
        <w:t xml:space="preserve"> </w:t>
      </w:r>
      <w:r w:rsidRPr="00364191">
        <w:rPr>
          <w:color w:val="000000"/>
        </w:rPr>
        <w:t>Родины», является обязательным для изучения на уровне основного общего</w:t>
      </w:r>
      <w:r>
        <w:rPr>
          <w:color w:val="000000"/>
        </w:rPr>
        <w:t xml:space="preserve"> </w:t>
      </w:r>
      <w:r w:rsidRPr="00364191">
        <w:rPr>
          <w:color w:val="000000"/>
        </w:rPr>
        <w:t>образования.</w:t>
      </w:r>
    </w:p>
    <w:p w:rsidR="0015394A" w:rsidRDefault="0015394A" w:rsidP="0015394A">
      <w:pPr>
        <w:rPr>
          <w:color w:val="000000"/>
        </w:rPr>
      </w:pPr>
    </w:p>
    <w:p w:rsidR="00A528E3" w:rsidRDefault="00A528E3" w:rsidP="0015394A">
      <w:pPr>
        <w:rPr>
          <w:b/>
        </w:rPr>
      </w:pPr>
    </w:p>
    <w:p w:rsidR="0015394A" w:rsidRPr="003C4AAF" w:rsidRDefault="0015394A" w:rsidP="003C4AAF">
      <w:pPr>
        <w:jc w:val="center"/>
        <w:rPr>
          <w:b/>
          <w:color w:val="002060"/>
          <w:u w:val="single"/>
        </w:rPr>
      </w:pPr>
      <w:r w:rsidRPr="003C4AAF">
        <w:rPr>
          <w:b/>
          <w:color w:val="002060"/>
          <w:u w:val="single"/>
        </w:rPr>
        <w:t>Аннотация к рабочей программе по математике</w:t>
      </w:r>
    </w:p>
    <w:p w:rsidR="0015394A" w:rsidRPr="00A528E3" w:rsidRDefault="0015394A" w:rsidP="00A528E3">
      <w:pPr>
        <w:spacing w:line="276" w:lineRule="auto"/>
        <w:jc w:val="both"/>
      </w:pPr>
      <w:r w:rsidRPr="00A528E3">
        <w:t>Рабочая программа по математике составлена на основании следующих нормативно-правовых документов:</w:t>
      </w:r>
    </w:p>
    <w:p w:rsidR="0015394A" w:rsidRPr="00A528E3" w:rsidRDefault="0015394A" w:rsidP="00A528E3">
      <w:pPr>
        <w:spacing w:line="276" w:lineRule="auto"/>
        <w:jc w:val="both"/>
      </w:pPr>
      <w:r w:rsidRPr="00A528E3">
        <w:t>1.</w:t>
      </w:r>
      <w:r w:rsidR="00A528E3" w:rsidRPr="00A528E3">
        <w:t xml:space="preserve"> </w:t>
      </w:r>
      <w:r w:rsidRPr="00A528E3">
        <w:t>Федерального  государственного стандарта основного общего по математике. Базовый уровень.</w:t>
      </w:r>
    </w:p>
    <w:p w:rsidR="0015394A" w:rsidRPr="00A528E3" w:rsidRDefault="0015394A" w:rsidP="00A528E3">
      <w:pPr>
        <w:spacing w:line="276" w:lineRule="auto"/>
        <w:jc w:val="both"/>
      </w:pPr>
      <w:r w:rsidRPr="00A528E3">
        <w:t>2.</w:t>
      </w:r>
      <w:r w:rsidR="00A528E3" w:rsidRPr="00A528E3">
        <w:t xml:space="preserve"> </w:t>
      </w:r>
      <w:r w:rsidRPr="00A528E3">
        <w:t>Примерных и авторских программ основного общего, среднего общего образования по математике.</w:t>
      </w:r>
    </w:p>
    <w:p w:rsidR="00A528E3" w:rsidRPr="00A528E3" w:rsidRDefault="0015394A" w:rsidP="00A528E3">
      <w:pPr>
        <w:spacing w:line="276" w:lineRule="auto"/>
        <w:jc w:val="both"/>
      </w:pPr>
      <w:r w:rsidRPr="00A528E3">
        <w:rPr>
          <w:b/>
          <w:color w:val="000000"/>
        </w:rPr>
        <w:t>Рабочая программа по предмету «Математика 5-6»</w:t>
      </w:r>
      <w:r w:rsidRPr="00A528E3">
        <w:rPr>
          <w:color w:val="000000"/>
        </w:rPr>
        <w:t xml:space="preserve"> составлена </w:t>
      </w:r>
      <w:r w:rsidRPr="00A528E3">
        <w:t>на основе Федерального компонента государственного стандарта общего образования, программы основного образования  с учетом требований стандартов  второго поколения ФГОС.</w:t>
      </w:r>
    </w:p>
    <w:p w:rsidR="0015394A" w:rsidRPr="00A528E3" w:rsidRDefault="0015394A" w:rsidP="00A528E3">
      <w:pPr>
        <w:spacing w:line="276" w:lineRule="auto"/>
        <w:jc w:val="both"/>
      </w:pPr>
      <w:r w:rsidRPr="00A528E3">
        <w:rPr>
          <w:color w:val="000000"/>
        </w:rPr>
        <w:t xml:space="preserve">Программа рассчитана на изучение математики </w:t>
      </w:r>
      <w:r w:rsidRPr="00A528E3">
        <w:rPr>
          <w:b/>
          <w:color w:val="000000"/>
        </w:rPr>
        <w:t xml:space="preserve">по 5 часов в неделю, всего 175 часов в учебном году. </w:t>
      </w:r>
      <w:r w:rsidRPr="00A528E3">
        <w:rPr>
          <w:color w:val="000000"/>
        </w:rPr>
        <w:t>Промежуточная аттестация проводится в форме письменных работ, тестов, графических и математических диктантов, само и взаимоконтроля; итоговая аттестация – контрольная и итоговая тестовая работа.</w:t>
      </w:r>
    </w:p>
    <w:p w:rsidR="0015394A" w:rsidRPr="00A528E3" w:rsidRDefault="0015394A" w:rsidP="00A528E3">
      <w:pPr>
        <w:tabs>
          <w:tab w:val="left" w:pos="1800"/>
          <w:tab w:val="left" w:pos="10080"/>
          <w:tab w:val="left" w:pos="11880"/>
          <w:tab w:val="left" w:pos="13680"/>
        </w:tabs>
        <w:spacing w:line="276" w:lineRule="auto"/>
        <w:ind w:firstLine="1134"/>
        <w:jc w:val="both"/>
        <w:rPr>
          <w:b/>
          <w:i/>
          <w:color w:val="000000"/>
        </w:rPr>
      </w:pPr>
      <w:r w:rsidRPr="00A528E3">
        <w:rPr>
          <w:color w:val="000000"/>
        </w:rPr>
        <w:t>Изменений в программе по сравнению с примерной нет.</w:t>
      </w:r>
    </w:p>
    <w:p w:rsidR="0015394A" w:rsidRPr="00A528E3" w:rsidRDefault="0015394A" w:rsidP="00A528E3">
      <w:pPr>
        <w:tabs>
          <w:tab w:val="left" w:pos="1800"/>
          <w:tab w:val="left" w:pos="10080"/>
          <w:tab w:val="left" w:pos="11880"/>
          <w:tab w:val="left" w:pos="13680"/>
        </w:tabs>
        <w:spacing w:line="276" w:lineRule="auto"/>
        <w:ind w:firstLine="1134"/>
        <w:jc w:val="both"/>
        <w:rPr>
          <w:b/>
          <w:color w:val="000000"/>
        </w:rPr>
      </w:pPr>
      <w:r w:rsidRPr="00A528E3">
        <w:rPr>
          <w:b/>
          <w:i/>
          <w:color w:val="000000"/>
          <w:u w:val="single"/>
        </w:rPr>
        <w:t>Математика</w:t>
      </w:r>
      <w:r w:rsidRPr="00A528E3">
        <w:rPr>
          <w:color w:val="000000"/>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15394A" w:rsidRPr="00A528E3" w:rsidRDefault="0015394A" w:rsidP="00A528E3">
      <w:pPr>
        <w:tabs>
          <w:tab w:val="left" w:pos="1800"/>
          <w:tab w:val="left" w:pos="10080"/>
          <w:tab w:val="left" w:pos="11880"/>
          <w:tab w:val="left" w:pos="13680"/>
        </w:tabs>
        <w:spacing w:line="276" w:lineRule="auto"/>
        <w:ind w:firstLine="1134"/>
        <w:jc w:val="both"/>
        <w:rPr>
          <w:b/>
          <w:i/>
          <w:color w:val="000000"/>
          <w:u w:val="single"/>
        </w:rPr>
      </w:pPr>
      <w:r w:rsidRPr="00A528E3">
        <w:rPr>
          <w:b/>
          <w:i/>
          <w:color w:val="000000"/>
          <w:u w:val="single"/>
        </w:rPr>
        <w:t>Задачи изучения математики</w:t>
      </w:r>
    </w:p>
    <w:p w:rsidR="0015394A" w:rsidRPr="00A528E3" w:rsidRDefault="0015394A" w:rsidP="00A528E3">
      <w:pPr>
        <w:pStyle w:val="a3"/>
        <w:numPr>
          <w:ilvl w:val="0"/>
          <w:numId w:val="5"/>
        </w:numPr>
        <w:tabs>
          <w:tab w:val="left" w:pos="1800"/>
          <w:tab w:val="left" w:pos="10080"/>
          <w:tab w:val="left" w:pos="11880"/>
          <w:tab w:val="left" w:pos="13680"/>
        </w:tabs>
        <w:spacing w:after="0"/>
        <w:jc w:val="both"/>
        <w:rPr>
          <w:rFonts w:ascii="Times New Roman" w:hAnsi="Times New Roman"/>
          <w:b/>
          <w:color w:val="000000"/>
          <w:sz w:val="24"/>
          <w:szCs w:val="24"/>
        </w:rPr>
      </w:pPr>
      <w:r w:rsidRPr="00A528E3">
        <w:rPr>
          <w:rFonts w:ascii="Times New Roman" w:hAnsi="Times New Roman"/>
          <w:color w:val="000000"/>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w:t>
      </w:r>
    </w:p>
    <w:p w:rsidR="0015394A" w:rsidRPr="00A528E3" w:rsidRDefault="0015394A" w:rsidP="00A528E3">
      <w:pPr>
        <w:pStyle w:val="a3"/>
        <w:numPr>
          <w:ilvl w:val="0"/>
          <w:numId w:val="5"/>
        </w:numPr>
        <w:tabs>
          <w:tab w:val="left" w:pos="1800"/>
          <w:tab w:val="left" w:pos="10080"/>
          <w:tab w:val="left" w:pos="11880"/>
          <w:tab w:val="left" w:pos="13680"/>
        </w:tabs>
        <w:spacing w:after="0"/>
        <w:jc w:val="both"/>
        <w:rPr>
          <w:rFonts w:ascii="Times New Roman" w:hAnsi="Times New Roman"/>
          <w:b/>
          <w:color w:val="000000"/>
          <w:sz w:val="24"/>
          <w:szCs w:val="24"/>
        </w:rPr>
      </w:pPr>
      <w:r w:rsidRPr="00A528E3">
        <w:rPr>
          <w:rFonts w:ascii="Times New Roman" w:hAnsi="Times New Roman"/>
          <w:color w:val="000000"/>
          <w:sz w:val="24"/>
          <w:szCs w:val="24"/>
        </w:rPr>
        <w:lastRenderedPageBreak/>
        <w:t>развитие алгоритмического мышления, необходимого, в частности, для освоения курса информатики;</w:t>
      </w:r>
    </w:p>
    <w:p w:rsidR="0015394A" w:rsidRPr="00A528E3" w:rsidRDefault="0015394A" w:rsidP="00A528E3">
      <w:pPr>
        <w:numPr>
          <w:ilvl w:val="0"/>
          <w:numId w:val="5"/>
        </w:numPr>
        <w:spacing w:line="276" w:lineRule="auto"/>
        <w:jc w:val="both"/>
        <w:rPr>
          <w:color w:val="000000"/>
        </w:rPr>
      </w:pPr>
      <w:r w:rsidRPr="00A528E3">
        <w:rPr>
          <w:color w:val="000000"/>
        </w:rPr>
        <w:t>формирование представлений об идеях и методах математики как универсального языка науки и техники;</w:t>
      </w:r>
    </w:p>
    <w:p w:rsidR="0015394A" w:rsidRPr="00A528E3" w:rsidRDefault="0015394A" w:rsidP="00A528E3">
      <w:pPr>
        <w:pStyle w:val="a3"/>
        <w:numPr>
          <w:ilvl w:val="0"/>
          <w:numId w:val="5"/>
        </w:numPr>
        <w:tabs>
          <w:tab w:val="left" w:pos="1800"/>
          <w:tab w:val="left" w:pos="10080"/>
          <w:tab w:val="left" w:pos="11880"/>
          <w:tab w:val="left" w:pos="13680"/>
        </w:tabs>
        <w:spacing w:after="0"/>
        <w:jc w:val="both"/>
        <w:rPr>
          <w:rFonts w:ascii="Times New Roman" w:hAnsi="Times New Roman"/>
          <w:b/>
          <w:color w:val="000000"/>
          <w:sz w:val="24"/>
          <w:szCs w:val="24"/>
        </w:rPr>
      </w:pPr>
      <w:r w:rsidRPr="00A528E3">
        <w:rPr>
          <w:rFonts w:ascii="Times New Roman" w:hAnsi="Times New Roman"/>
          <w:color w:val="000000"/>
          <w:sz w:val="24"/>
          <w:szCs w:val="24"/>
        </w:rPr>
        <w:t>преобразование символических форм вносит свой специфический вклад в развитие воображения, способностей к математическому творчеству.</w:t>
      </w:r>
    </w:p>
    <w:p w:rsidR="0015394A" w:rsidRPr="00A528E3" w:rsidRDefault="0015394A" w:rsidP="00A528E3">
      <w:pPr>
        <w:pStyle w:val="a3"/>
        <w:numPr>
          <w:ilvl w:val="0"/>
          <w:numId w:val="6"/>
        </w:numPr>
        <w:tabs>
          <w:tab w:val="left" w:pos="1800"/>
          <w:tab w:val="left" w:pos="10080"/>
          <w:tab w:val="left" w:pos="11880"/>
          <w:tab w:val="left" w:pos="13680"/>
        </w:tabs>
        <w:spacing w:after="0"/>
        <w:ind w:left="714" w:hanging="357"/>
        <w:jc w:val="both"/>
        <w:rPr>
          <w:rFonts w:ascii="Times New Roman" w:hAnsi="Times New Roman"/>
          <w:b/>
          <w:color w:val="000000"/>
          <w:sz w:val="24"/>
          <w:szCs w:val="24"/>
        </w:rPr>
      </w:pPr>
      <w:r w:rsidRPr="00A528E3">
        <w:rPr>
          <w:rFonts w:ascii="Times New Roman" w:hAnsi="Times New Roman"/>
          <w:color w:val="000000"/>
          <w:sz w:val="24"/>
          <w:szCs w:val="24"/>
        </w:rPr>
        <w:t>для формирования у учащихся представлений о роли математики в развитии цивилизации и культуры.</w:t>
      </w:r>
    </w:p>
    <w:p w:rsidR="0015394A" w:rsidRPr="00A528E3" w:rsidRDefault="0015394A" w:rsidP="00A528E3">
      <w:pPr>
        <w:spacing w:line="276" w:lineRule="auto"/>
        <w:ind w:firstLine="1134"/>
        <w:jc w:val="both"/>
        <w:rPr>
          <w:b/>
          <w:i/>
          <w:color w:val="000000"/>
          <w:u w:val="single"/>
        </w:rPr>
      </w:pPr>
      <w:r w:rsidRPr="00A528E3">
        <w:rPr>
          <w:b/>
          <w:i/>
          <w:color w:val="000000"/>
          <w:u w:val="single"/>
        </w:rPr>
        <w:t>Целями изучения курса математики является:</w:t>
      </w:r>
    </w:p>
    <w:p w:rsidR="0015394A" w:rsidRPr="00A528E3" w:rsidRDefault="0015394A" w:rsidP="00A528E3">
      <w:pPr>
        <w:numPr>
          <w:ilvl w:val="0"/>
          <w:numId w:val="3"/>
        </w:numPr>
        <w:spacing w:line="276" w:lineRule="auto"/>
        <w:jc w:val="both"/>
        <w:rPr>
          <w:color w:val="000000"/>
        </w:rPr>
      </w:pPr>
      <w:r w:rsidRPr="00A528E3">
        <w:rPr>
          <w:color w:val="000000"/>
        </w:rPr>
        <w:t>систематическое развитие понятия числа;</w:t>
      </w:r>
    </w:p>
    <w:p w:rsidR="0015394A" w:rsidRPr="00A528E3" w:rsidRDefault="0015394A" w:rsidP="00A528E3">
      <w:pPr>
        <w:numPr>
          <w:ilvl w:val="0"/>
          <w:numId w:val="3"/>
        </w:numPr>
        <w:spacing w:line="276" w:lineRule="auto"/>
        <w:jc w:val="both"/>
        <w:rPr>
          <w:color w:val="000000"/>
        </w:rPr>
      </w:pPr>
      <w:r w:rsidRPr="00A528E3">
        <w:rPr>
          <w:color w:val="000000"/>
        </w:rPr>
        <w:t>выработка умений выполнять устно и письменно арифметические действия над числами;</w:t>
      </w:r>
    </w:p>
    <w:p w:rsidR="0015394A" w:rsidRPr="00A528E3" w:rsidRDefault="0015394A" w:rsidP="00A528E3">
      <w:pPr>
        <w:numPr>
          <w:ilvl w:val="0"/>
          <w:numId w:val="3"/>
        </w:numPr>
        <w:spacing w:line="276" w:lineRule="auto"/>
        <w:jc w:val="both"/>
        <w:rPr>
          <w:color w:val="000000"/>
        </w:rPr>
      </w:pPr>
      <w:r w:rsidRPr="00A528E3">
        <w:rPr>
          <w:color w:val="000000"/>
        </w:rPr>
        <w:t>переводить практические задачи на язык математики;</w:t>
      </w:r>
    </w:p>
    <w:p w:rsidR="0015394A" w:rsidRPr="00A528E3" w:rsidRDefault="0015394A" w:rsidP="00A528E3">
      <w:pPr>
        <w:numPr>
          <w:ilvl w:val="0"/>
          <w:numId w:val="3"/>
        </w:numPr>
        <w:spacing w:line="276" w:lineRule="auto"/>
        <w:ind w:left="782" w:hanging="357"/>
        <w:jc w:val="both"/>
        <w:rPr>
          <w:color w:val="000000"/>
        </w:rPr>
      </w:pPr>
      <w:r w:rsidRPr="00A528E3">
        <w:rPr>
          <w:color w:val="000000"/>
        </w:rPr>
        <w:t>подготовка учащихся к изучению систематических курсов алгебры и геометрии</w:t>
      </w:r>
    </w:p>
    <w:p w:rsidR="0015394A" w:rsidRPr="00A528E3" w:rsidRDefault="0015394A" w:rsidP="00A528E3">
      <w:pPr>
        <w:widowControl w:val="0"/>
        <w:spacing w:line="276" w:lineRule="auto"/>
        <w:ind w:left="454" w:firstLine="567"/>
        <w:jc w:val="both"/>
        <w:rPr>
          <w:color w:val="000000"/>
        </w:rPr>
      </w:pPr>
      <w:r w:rsidRPr="00A528E3">
        <w:rPr>
          <w:color w:val="000000"/>
        </w:rPr>
        <w:t>Курс строится на индуктивной основе с привлечением элементов дедуктивных рассуждений. Теоретический материал излагается на интуитивном уровне, математические методы и законы формулируются в виде правил.</w:t>
      </w:r>
    </w:p>
    <w:p w:rsidR="0015394A" w:rsidRPr="00A528E3" w:rsidRDefault="0015394A" w:rsidP="00A528E3">
      <w:pPr>
        <w:widowControl w:val="0"/>
        <w:spacing w:line="276" w:lineRule="auto"/>
        <w:ind w:left="454" w:firstLine="567"/>
        <w:jc w:val="both"/>
        <w:rPr>
          <w:color w:val="000000"/>
        </w:rPr>
      </w:pPr>
      <w:r w:rsidRPr="00A528E3">
        <w:rPr>
          <w:color w:val="000000"/>
        </w:rPr>
        <w:t xml:space="preserve">В ходе </w:t>
      </w:r>
      <w:proofErr w:type="gramStart"/>
      <w:r w:rsidRPr="00A528E3">
        <w:rPr>
          <w:color w:val="000000"/>
        </w:rPr>
        <w:t>изучения курса</w:t>
      </w:r>
      <w:proofErr w:type="gramEnd"/>
      <w:r w:rsidRPr="00A528E3">
        <w:rPr>
          <w:color w:val="000000"/>
        </w:rPr>
        <w:t xml:space="preserve"> учащиеся развивают навыки вычислений с натуральными числами, овладевают навыками действий с обыкновенными и десятичными дробями, получают начальные представления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величин.</w:t>
      </w:r>
    </w:p>
    <w:p w:rsidR="0015394A" w:rsidRPr="00A528E3" w:rsidRDefault="0015394A" w:rsidP="00A528E3">
      <w:pPr>
        <w:widowControl w:val="0"/>
        <w:spacing w:line="276" w:lineRule="auto"/>
        <w:ind w:left="454" w:firstLine="567"/>
        <w:jc w:val="both"/>
        <w:rPr>
          <w:color w:val="000000"/>
        </w:rPr>
      </w:pPr>
      <w:r w:rsidRPr="00A528E3">
        <w:rPr>
          <w:color w:val="000000"/>
        </w:rPr>
        <w:t>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w:t>
      </w:r>
    </w:p>
    <w:p w:rsidR="0015394A" w:rsidRPr="00A528E3" w:rsidRDefault="0015394A" w:rsidP="00A528E3">
      <w:pPr>
        <w:widowControl w:val="0"/>
        <w:spacing w:line="276" w:lineRule="auto"/>
        <w:ind w:left="454" w:firstLine="567"/>
        <w:jc w:val="both"/>
        <w:rPr>
          <w:b/>
          <w:i/>
          <w:color w:val="000000"/>
        </w:rPr>
      </w:pPr>
      <w:r w:rsidRPr="00A528E3">
        <w:rPr>
          <w:b/>
          <w:i/>
          <w:color w:val="000000"/>
        </w:rPr>
        <w:t>В результате изучения курса математики в 5 классе учащиеся должны</w:t>
      </w:r>
    </w:p>
    <w:p w:rsidR="0015394A" w:rsidRPr="00A528E3" w:rsidRDefault="0015394A" w:rsidP="00A528E3">
      <w:pPr>
        <w:spacing w:line="276" w:lineRule="auto"/>
        <w:ind w:left="567"/>
        <w:jc w:val="both"/>
        <w:rPr>
          <w:b/>
          <w:i/>
          <w:color w:val="000000"/>
        </w:rPr>
      </w:pPr>
      <w:r w:rsidRPr="00A528E3">
        <w:rPr>
          <w:b/>
          <w:i/>
          <w:color w:val="000000"/>
          <w:u w:val="single"/>
        </w:rPr>
        <w:t>Знать и понимать</w:t>
      </w:r>
      <w:r w:rsidRPr="00A528E3">
        <w:rPr>
          <w:b/>
          <w:i/>
          <w:color w:val="000000"/>
        </w:rPr>
        <w:t>:</w:t>
      </w:r>
    </w:p>
    <w:p w:rsidR="0015394A" w:rsidRPr="00A528E3" w:rsidRDefault="0015394A" w:rsidP="00A528E3">
      <w:pPr>
        <w:numPr>
          <w:ilvl w:val="0"/>
          <w:numId w:val="3"/>
        </w:numPr>
        <w:spacing w:line="276" w:lineRule="auto"/>
        <w:ind w:left="782" w:hanging="357"/>
        <w:jc w:val="both"/>
        <w:rPr>
          <w:color w:val="000000"/>
        </w:rPr>
      </w:pPr>
      <w:r w:rsidRPr="00A528E3">
        <w:rPr>
          <w:color w:val="000000"/>
        </w:rPr>
        <w:t>как используются математические формулы и уравнения при решении математических и практических задач;</w:t>
      </w:r>
    </w:p>
    <w:p w:rsidR="0015394A" w:rsidRPr="00A528E3" w:rsidRDefault="0015394A" w:rsidP="00A528E3">
      <w:pPr>
        <w:numPr>
          <w:ilvl w:val="0"/>
          <w:numId w:val="3"/>
        </w:numPr>
        <w:spacing w:line="276" w:lineRule="auto"/>
        <w:jc w:val="both"/>
        <w:rPr>
          <w:color w:val="000000"/>
        </w:rPr>
      </w:pPr>
      <w:r w:rsidRPr="00A528E3">
        <w:rPr>
          <w:color w:val="000000"/>
        </w:rPr>
        <w:t>как потребности практики привели математическую науку к необходимости расширения понятия числа;</w:t>
      </w:r>
    </w:p>
    <w:p w:rsidR="0015394A" w:rsidRPr="00A528E3" w:rsidRDefault="0015394A" w:rsidP="00A528E3">
      <w:pPr>
        <w:numPr>
          <w:ilvl w:val="0"/>
          <w:numId w:val="3"/>
        </w:numPr>
        <w:spacing w:line="276" w:lineRule="auto"/>
        <w:jc w:val="both"/>
        <w:rPr>
          <w:color w:val="000000"/>
        </w:rPr>
      </w:pPr>
      <w:r w:rsidRPr="00A528E3">
        <w:rPr>
          <w:color w:val="000000"/>
        </w:rPr>
        <w:t>каким образом геометрия возникла из практических задач землемерия;</w:t>
      </w:r>
    </w:p>
    <w:p w:rsidR="0015394A" w:rsidRPr="00A528E3" w:rsidRDefault="0015394A" w:rsidP="00A528E3">
      <w:pPr>
        <w:numPr>
          <w:ilvl w:val="0"/>
          <w:numId w:val="3"/>
        </w:numPr>
        <w:spacing w:line="276" w:lineRule="auto"/>
        <w:ind w:left="782" w:hanging="357"/>
        <w:jc w:val="both"/>
        <w:rPr>
          <w:color w:val="000000"/>
        </w:rPr>
      </w:pPr>
      <w:r w:rsidRPr="00A528E3">
        <w:rPr>
          <w:color w:val="000000"/>
        </w:rPr>
        <w:t>уравнения – это математический аппарат решения разнообразных задач из математики, смежных областей знаний, практики;</w:t>
      </w:r>
    </w:p>
    <w:p w:rsidR="0015394A" w:rsidRPr="00A528E3" w:rsidRDefault="0015394A" w:rsidP="00A528E3">
      <w:pPr>
        <w:spacing w:line="276" w:lineRule="auto"/>
        <w:ind w:firstLine="567"/>
        <w:jc w:val="both"/>
        <w:rPr>
          <w:b/>
          <w:i/>
          <w:color w:val="000000"/>
          <w:u w:val="single"/>
        </w:rPr>
      </w:pPr>
      <w:r w:rsidRPr="00A528E3">
        <w:rPr>
          <w:b/>
          <w:i/>
          <w:color w:val="000000"/>
          <w:u w:val="single"/>
        </w:rPr>
        <w:t>Уметь:</w:t>
      </w:r>
    </w:p>
    <w:p w:rsidR="0015394A" w:rsidRPr="00A528E3" w:rsidRDefault="0015394A" w:rsidP="00A528E3">
      <w:pPr>
        <w:widowControl w:val="0"/>
        <w:numPr>
          <w:ilvl w:val="0"/>
          <w:numId w:val="4"/>
        </w:numPr>
        <w:spacing w:line="276" w:lineRule="auto"/>
        <w:jc w:val="both"/>
        <w:rPr>
          <w:color w:val="000000"/>
        </w:rPr>
      </w:pPr>
      <w:r w:rsidRPr="00A528E3">
        <w:rPr>
          <w:color w:val="000000"/>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15394A" w:rsidRPr="00A528E3" w:rsidRDefault="0015394A" w:rsidP="00A528E3">
      <w:pPr>
        <w:widowControl w:val="0"/>
        <w:numPr>
          <w:ilvl w:val="0"/>
          <w:numId w:val="4"/>
        </w:numPr>
        <w:spacing w:line="276" w:lineRule="auto"/>
        <w:jc w:val="both"/>
        <w:rPr>
          <w:color w:val="000000"/>
        </w:rPr>
      </w:pPr>
      <w:r w:rsidRPr="00A528E3">
        <w:rPr>
          <w:color w:val="000000"/>
        </w:rPr>
        <w:t>переходить от одной записи чисел к другой, представлять десятичную дробь в виде обыкновенной и в простейших случаях обыкновенную в виде десятичной, проценты в виде дроби и дробь в виде процентов; записывать большие и малые числа с использованием целых степеней десятки;</w:t>
      </w:r>
    </w:p>
    <w:p w:rsidR="0015394A" w:rsidRPr="00A528E3" w:rsidRDefault="0015394A" w:rsidP="00A528E3">
      <w:pPr>
        <w:widowControl w:val="0"/>
        <w:numPr>
          <w:ilvl w:val="0"/>
          <w:numId w:val="4"/>
        </w:numPr>
        <w:spacing w:line="276" w:lineRule="auto"/>
        <w:jc w:val="both"/>
        <w:rPr>
          <w:color w:val="000000"/>
        </w:rPr>
      </w:pPr>
      <w:r w:rsidRPr="00A528E3">
        <w:rPr>
          <w:color w:val="000000"/>
        </w:rPr>
        <w:t xml:space="preserve">выполнять арифметические действия с рациональными числами, сравнивать рациональные и действительные числа; находить в несложных </w:t>
      </w:r>
      <w:r w:rsidRPr="00A528E3">
        <w:rPr>
          <w:color w:val="000000"/>
        </w:rPr>
        <w:lastRenderedPageBreak/>
        <w:t>случаях значения степеней с целыми показателями и корней; находить значения числовых выражений;</w:t>
      </w:r>
    </w:p>
    <w:p w:rsidR="0015394A" w:rsidRPr="00A528E3" w:rsidRDefault="0015394A" w:rsidP="00A528E3">
      <w:pPr>
        <w:widowControl w:val="0"/>
        <w:numPr>
          <w:ilvl w:val="0"/>
          <w:numId w:val="4"/>
        </w:numPr>
        <w:spacing w:line="276" w:lineRule="auto"/>
        <w:jc w:val="both"/>
        <w:rPr>
          <w:color w:val="000000"/>
        </w:rPr>
      </w:pPr>
      <w:r w:rsidRPr="00A528E3">
        <w:rPr>
          <w:color w:val="000000"/>
        </w:rPr>
        <w:t>округлять натуральные числа и десятичные дроби, находить приближения чисел с недостатком и с избытком;</w:t>
      </w:r>
    </w:p>
    <w:p w:rsidR="0015394A" w:rsidRPr="00A528E3" w:rsidRDefault="0015394A" w:rsidP="00A528E3">
      <w:pPr>
        <w:widowControl w:val="0"/>
        <w:numPr>
          <w:ilvl w:val="0"/>
          <w:numId w:val="4"/>
        </w:numPr>
        <w:spacing w:line="276" w:lineRule="auto"/>
        <w:jc w:val="both"/>
        <w:rPr>
          <w:color w:val="000000"/>
        </w:rPr>
      </w:pPr>
      <w:r w:rsidRPr="00A528E3">
        <w:rPr>
          <w:color w:val="000000"/>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15394A" w:rsidRPr="00A528E3" w:rsidRDefault="0015394A" w:rsidP="00A528E3">
      <w:pPr>
        <w:widowControl w:val="0"/>
        <w:numPr>
          <w:ilvl w:val="0"/>
          <w:numId w:val="4"/>
        </w:numPr>
        <w:spacing w:line="276" w:lineRule="auto"/>
        <w:jc w:val="both"/>
        <w:rPr>
          <w:color w:val="000000"/>
        </w:rPr>
      </w:pPr>
      <w:r w:rsidRPr="00A528E3">
        <w:rPr>
          <w:color w:val="000000"/>
        </w:rPr>
        <w:t>решать текстовые задачи арифметическим способом, включая задачи, связанные с отношением и с пропорциональностью величин, дробями и процентами.</w:t>
      </w:r>
    </w:p>
    <w:p w:rsidR="0015394A" w:rsidRPr="00A528E3" w:rsidRDefault="0015394A" w:rsidP="00A528E3">
      <w:pPr>
        <w:widowControl w:val="0"/>
        <w:spacing w:line="276" w:lineRule="auto"/>
        <w:ind w:firstLine="567"/>
        <w:jc w:val="both"/>
        <w:rPr>
          <w:i/>
          <w:color w:val="000000"/>
        </w:rPr>
      </w:pPr>
      <w:r w:rsidRPr="00A528E3">
        <w:rPr>
          <w:b/>
          <w:i/>
          <w:color w:val="000000"/>
        </w:rPr>
        <w:t>Использовать приобретенные знания и умения в практической деятельности и повседневной жизни для:</w:t>
      </w:r>
      <w:r w:rsidRPr="00A528E3">
        <w:rPr>
          <w:i/>
          <w:color w:val="000000"/>
        </w:rPr>
        <w:t xml:space="preserve"> </w:t>
      </w:r>
    </w:p>
    <w:p w:rsidR="0015394A" w:rsidRPr="00A528E3" w:rsidRDefault="0015394A" w:rsidP="00A528E3">
      <w:pPr>
        <w:pStyle w:val="a3"/>
        <w:widowControl w:val="0"/>
        <w:numPr>
          <w:ilvl w:val="0"/>
          <w:numId w:val="7"/>
        </w:numPr>
        <w:spacing w:after="0"/>
        <w:ind w:left="567" w:firstLine="0"/>
        <w:jc w:val="both"/>
        <w:rPr>
          <w:rFonts w:ascii="Times New Roman" w:hAnsi="Times New Roman"/>
          <w:color w:val="000000"/>
          <w:sz w:val="24"/>
          <w:szCs w:val="24"/>
        </w:rPr>
      </w:pPr>
      <w:r w:rsidRPr="00A528E3">
        <w:rPr>
          <w:rFonts w:ascii="Times New Roman" w:hAnsi="Times New Roman"/>
          <w:color w:val="000000"/>
          <w:sz w:val="24"/>
          <w:szCs w:val="24"/>
        </w:rPr>
        <w:t>решения несложных практических расчётных задач, в том числе с использованием при необходимости справочных материалов, калькулятора, компьютера;</w:t>
      </w:r>
    </w:p>
    <w:p w:rsidR="0015394A" w:rsidRPr="00A528E3" w:rsidRDefault="0015394A" w:rsidP="00A528E3">
      <w:pPr>
        <w:pStyle w:val="a3"/>
        <w:widowControl w:val="0"/>
        <w:numPr>
          <w:ilvl w:val="0"/>
          <w:numId w:val="7"/>
        </w:numPr>
        <w:spacing w:after="0"/>
        <w:ind w:left="567" w:firstLine="0"/>
        <w:jc w:val="both"/>
        <w:rPr>
          <w:rFonts w:ascii="Times New Roman" w:hAnsi="Times New Roman"/>
          <w:color w:val="000000"/>
          <w:sz w:val="24"/>
          <w:szCs w:val="24"/>
        </w:rPr>
      </w:pPr>
      <w:r w:rsidRPr="00A528E3">
        <w:rPr>
          <w:rFonts w:ascii="Times New Roman" w:hAnsi="Times New Roman"/>
          <w:color w:val="000000"/>
          <w:sz w:val="24"/>
          <w:szCs w:val="24"/>
        </w:rPr>
        <w:t>устной прикидки и оценки результата вычислений; проверки результата вычисления с использованием различных приёмов;</w:t>
      </w:r>
    </w:p>
    <w:p w:rsidR="0015394A" w:rsidRPr="00A528E3" w:rsidRDefault="0015394A" w:rsidP="00A528E3">
      <w:pPr>
        <w:pStyle w:val="a3"/>
        <w:widowControl w:val="0"/>
        <w:numPr>
          <w:ilvl w:val="0"/>
          <w:numId w:val="7"/>
        </w:numPr>
        <w:spacing w:after="0"/>
        <w:ind w:left="567" w:firstLine="0"/>
        <w:jc w:val="both"/>
        <w:rPr>
          <w:rFonts w:ascii="Times New Roman" w:hAnsi="Times New Roman"/>
          <w:color w:val="000000"/>
          <w:sz w:val="24"/>
          <w:szCs w:val="24"/>
        </w:rPr>
      </w:pPr>
      <w:r w:rsidRPr="00A528E3">
        <w:rPr>
          <w:rFonts w:ascii="Times New Roman" w:hAnsi="Times New Roman"/>
          <w:color w:val="000000"/>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r w:rsidR="00A528E3" w:rsidRPr="00A528E3">
        <w:rPr>
          <w:rFonts w:ascii="Times New Roman" w:hAnsi="Times New Roman"/>
          <w:color w:val="000000"/>
          <w:sz w:val="24"/>
          <w:szCs w:val="24"/>
        </w:rPr>
        <w:t>.</w:t>
      </w:r>
    </w:p>
    <w:p w:rsidR="0015394A" w:rsidRPr="00DF05AB" w:rsidRDefault="0015394A" w:rsidP="00A528E3">
      <w:pPr>
        <w:spacing w:line="276" w:lineRule="auto"/>
        <w:jc w:val="both"/>
        <w:rPr>
          <w:color w:val="000000"/>
        </w:rPr>
      </w:pPr>
    </w:p>
    <w:p w:rsidR="0015394A" w:rsidRPr="00A528E3" w:rsidRDefault="0015394A" w:rsidP="00A528E3">
      <w:pPr>
        <w:jc w:val="both"/>
        <w:rPr>
          <w:color w:val="002060"/>
          <w:u w:val="single"/>
        </w:rPr>
      </w:pPr>
    </w:p>
    <w:p w:rsidR="0015394A" w:rsidRPr="00A528E3" w:rsidRDefault="0015394A" w:rsidP="00A528E3">
      <w:pPr>
        <w:shd w:val="clear" w:color="auto" w:fill="FFFFFF"/>
        <w:ind w:firstLine="708"/>
        <w:jc w:val="center"/>
        <w:outlineLvl w:val="0"/>
        <w:rPr>
          <w:b/>
          <w:color w:val="002060"/>
          <w:u w:val="single"/>
        </w:rPr>
      </w:pPr>
      <w:r w:rsidRPr="00A528E3">
        <w:rPr>
          <w:b/>
          <w:color w:val="002060"/>
          <w:u w:val="single"/>
        </w:rPr>
        <w:t xml:space="preserve">Аннотация рабочей программы по информатике и ИКТ </w:t>
      </w:r>
      <w:r w:rsidR="00A528E3" w:rsidRPr="00A528E3">
        <w:rPr>
          <w:b/>
          <w:color w:val="002060"/>
          <w:u w:val="single"/>
        </w:rPr>
        <w:t xml:space="preserve"> 7-9 классы</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Программа по информатике составлена на основе федерального компонента государственного стандарта среднего (полного) общего образования на базовом уровне. Школьная программа конкретизирует содержание предметных тем образовательного стандарта и дает примерное распределение учебных часов по разделам курса.</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Школьная программа выполняет две основные функции:</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Согласно Федеральному базисному учебному плану для образовательных учреждений Российской Федерации для обязательного изучения информатики на этапе основного общего образования отводится по 1 часу в неделю в</w:t>
      </w:r>
      <w:r w:rsidR="00A528E3">
        <w:rPr>
          <w:color w:val="000000" w:themeColor="text1"/>
          <w:kern w:val="36"/>
        </w:rPr>
        <w:t xml:space="preserve"> 7-9 классах.</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При этом предполагается построение курса в форме последовательности тематических блоков с чередованием материала.</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Программа разработана исходя из уровня оснащённости кабинета информатики вычислительной техникой. При изучении курса информатики используются учебники:</w:t>
      </w:r>
      <w:r w:rsidR="00A528E3">
        <w:rPr>
          <w:color w:val="000000" w:themeColor="text1"/>
          <w:kern w:val="36"/>
        </w:rPr>
        <w:t xml:space="preserve"> </w:t>
      </w:r>
      <w:r w:rsidRPr="00A528E3">
        <w:rPr>
          <w:color w:val="000000" w:themeColor="text1"/>
          <w:kern w:val="36"/>
        </w:rPr>
        <w:t xml:space="preserve">«Информатика и ИКТ. Учебник для 7 класса» (Н.Д. </w:t>
      </w:r>
      <w:proofErr w:type="spellStart"/>
      <w:r w:rsidRPr="00A528E3">
        <w:rPr>
          <w:color w:val="000000" w:themeColor="text1"/>
          <w:kern w:val="36"/>
        </w:rPr>
        <w:t>Угринович</w:t>
      </w:r>
      <w:proofErr w:type="spellEnd"/>
      <w:r w:rsidRPr="00A528E3">
        <w:rPr>
          <w:color w:val="000000" w:themeColor="text1"/>
          <w:kern w:val="36"/>
        </w:rPr>
        <w:t xml:space="preserve">), «Информатика и ИКТ. Учебник для 8 класса» (Н.Д. </w:t>
      </w:r>
      <w:proofErr w:type="spellStart"/>
      <w:r w:rsidRPr="00A528E3">
        <w:rPr>
          <w:color w:val="000000" w:themeColor="text1"/>
          <w:kern w:val="36"/>
        </w:rPr>
        <w:t>Угринович</w:t>
      </w:r>
      <w:proofErr w:type="spellEnd"/>
      <w:r w:rsidRPr="00A528E3">
        <w:rPr>
          <w:color w:val="000000" w:themeColor="text1"/>
          <w:kern w:val="36"/>
        </w:rPr>
        <w:t xml:space="preserve">), «Информатика и ИКТ. Учебник для 9 класса» (Н.Д. </w:t>
      </w:r>
      <w:proofErr w:type="spellStart"/>
      <w:r w:rsidRPr="00A528E3">
        <w:rPr>
          <w:color w:val="000000" w:themeColor="text1"/>
          <w:kern w:val="36"/>
        </w:rPr>
        <w:t>Угринович</w:t>
      </w:r>
      <w:proofErr w:type="spellEnd"/>
      <w:r w:rsidRPr="00A528E3">
        <w:rPr>
          <w:color w:val="000000" w:themeColor="text1"/>
          <w:kern w:val="36"/>
        </w:rPr>
        <w:t xml:space="preserve">), </w:t>
      </w:r>
    </w:p>
    <w:p w:rsidR="00A528E3" w:rsidRDefault="00A528E3" w:rsidP="00A528E3"/>
    <w:p w:rsidR="00A528E3" w:rsidRDefault="00A528E3" w:rsidP="00A528E3"/>
    <w:p w:rsidR="00A528E3" w:rsidRDefault="00A528E3" w:rsidP="00A528E3"/>
    <w:p w:rsidR="0015394A" w:rsidRPr="00A528E3" w:rsidRDefault="0015394A" w:rsidP="00A528E3">
      <w:pPr>
        <w:jc w:val="center"/>
        <w:rPr>
          <w:b/>
          <w:color w:val="002060"/>
          <w:u w:val="single"/>
        </w:rPr>
      </w:pPr>
      <w:r w:rsidRPr="00A528E3">
        <w:rPr>
          <w:b/>
          <w:color w:val="002060"/>
          <w:u w:val="single"/>
        </w:rPr>
        <w:lastRenderedPageBreak/>
        <w:t>Аннотация к рабочей программе по физике 7 класс</w:t>
      </w:r>
    </w:p>
    <w:p w:rsidR="0015394A" w:rsidRPr="00DF05AB" w:rsidRDefault="0015394A" w:rsidP="00A528E3">
      <w:pPr>
        <w:ind w:firstLine="567"/>
        <w:jc w:val="both"/>
      </w:pPr>
      <w:r w:rsidRPr="00DF05AB">
        <w:t xml:space="preserve">Рабочая программа составлена на основе Программы основного общего образования «Физика. 7 – 9  классы», Е.М. </w:t>
      </w:r>
      <w:proofErr w:type="spellStart"/>
      <w:r w:rsidRPr="00DF05AB">
        <w:t>Гутник</w:t>
      </w:r>
      <w:proofErr w:type="spellEnd"/>
      <w:r w:rsidRPr="00DF05AB">
        <w:t xml:space="preserve">, А.В. </w:t>
      </w:r>
      <w:proofErr w:type="spellStart"/>
      <w:r w:rsidRPr="00DF05AB">
        <w:t>Пёрышкин</w:t>
      </w:r>
      <w:proofErr w:type="spellEnd"/>
      <w:r w:rsidRPr="00DF05AB">
        <w:t xml:space="preserve">. – М.: Дрофа; Программы для общеобразовательных учреждений:  Физика. Астрономия. 7 – 11 </w:t>
      </w:r>
      <w:proofErr w:type="spellStart"/>
      <w:r w:rsidRPr="00DF05AB">
        <w:t>кл</w:t>
      </w:r>
      <w:proofErr w:type="spellEnd"/>
      <w:r w:rsidRPr="00DF05AB">
        <w:t xml:space="preserve">.    / Сост. Ю.И. Дик, В.А.Коровин. – 2-е изд., </w:t>
      </w:r>
      <w:proofErr w:type="spellStart"/>
      <w:r w:rsidRPr="00DF05AB">
        <w:t>испр</w:t>
      </w:r>
      <w:proofErr w:type="spellEnd"/>
      <w:r w:rsidRPr="00DF05AB">
        <w:t xml:space="preserve">. – М.: </w:t>
      </w:r>
      <w:proofErr w:type="spellStart"/>
      <w:r w:rsidRPr="00DF05AB">
        <w:t>Дрофас</w:t>
      </w:r>
      <w:proofErr w:type="spellEnd"/>
      <w:r w:rsidRPr="00DF05AB">
        <w:t xml:space="preserve"> учетом требований Федерального компонента Государственного стандарта основного общего образования по физике Рабочая программа рассчитана на 70 часов в год (по 2 часа в неделю).</w:t>
      </w:r>
    </w:p>
    <w:p w:rsidR="0015394A" w:rsidRPr="00DF05AB" w:rsidRDefault="0015394A" w:rsidP="0015394A">
      <w:pPr>
        <w:shd w:val="clear" w:color="auto" w:fill="FFFFFF"/>
        <w:ind w:right="-284" w:firstLine="284"/>
        <w:jc w:val="both"/>
      </w:pPr>
      <w:r w:rsidRPr="00DF05AB">
        <w:rPr>
          <w:spacing w:val="-5"/>
        </w:rPr>
        <w:t>Промежуточная аттестация проводится в форме письменных работ, физических диктан</w:t>
      </w:r>
      <w:r w:rsidRPr="00DF05AB">
        <w:rPr>
          <w:spacing w:val="-5"/>
        </w:rPr>
        <w:softHyphen/>
        <w:t>тов, экспресс - контроля, тестов, взаимоконтроля; итоговая аттестация - согласно Уставу образо</w:t>
      </w:r>
      <w:r w:rsidRPr="00DF05AB">
        <w:rPr>
          <w:spacing w:val="-5"/>
        </w:rPr>
        <w:softHyphen/>
      </w:r>
      <w:r w:rsidRPr="00DF05AB">
        <w:t>вательного учреждения.</w:t>
      </w:r>
    </w:p>
    <w:p w:rsidR="0015394A" w:rsidRPr="00DF05AB" w:rsidRDefault="0015394A" w:rsidP="0015394A">
      <w:pPr>
        <w:ind w:right="-284" w:firstLine="284"/>
        <w:jc w:val="both"/>
      </w:pPr>
      <w:r w:rsidRPr="00DF05AB">
        <w:t xml:space="preserve">Форма выполнения лабораторных работ выбирается с учетом особенностей процесса обучения и контингента обучающихся. Проводить работы можно фронтально, </w:t>
      </w:r>
      <w:proofErr w:type="spellStart"/>
      <w:r w:rsidRPr="00DF05AB">
        <w:t>демонстрационно</w:t>
      </w:r>
      <w:proofErr w:type="spellEnd"/>
      <w:r w:rsidRPr="00DF05AB">
        <w:t>, в виде решения проблемной задачи, в форме группового исследования отдельных зависимостей изучаемого явления, в форме уроков-опытов или домашних обязательных исследований. Время проведения лабораторной работы</w:t>
      </w:r>
      <w:r w:rsidR="00A528E3">
        <w:t xml:space="preserve"> может варьироваться от 10 до 40</w:t>
      </w:r>
      <w:r w:rsidRPr="00DF05AB">
        <w:t xml:space="preserve"> минут.</w:t>
      </w:r>
    </w:p>
    <w:p w:rsidR="0015394A" w:rsidRPr="00DF05AB" w:rsidRDefault="0015394A" w:rsidP="0015394A">
      <w:pPr>
        <w:ind w:right="-284" w:firstLine="284"/>
        <w:jc w:val="both"/>
      </w:pPr>
      <w:r w:rsidRPr="00DF05AB">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DF05AB">
        <w:t>межпредметных</w:t>
      </w:r>
      <w:proofErr w:type="spellEnd"/>
      <w:r w:rsidRPr="00DF05AB">
        <w:t xml:space="preserve"> и </w:t>
      </w:r>
      <w:proofErr w:type="spellStart"/>
      <w:r w:rsidRPr="00DF05AB">
        <w:t>внутрипредметных</w:t>
      </w:r>
      <w:proofErr w:type="spellEnd"/>
      <w:r w:rsidRPr="00DF05AB">
        <w:t xml:space="preserve"> связей, логики учебного процесса, возрастных особенностей учащихся.</w:t>
      </w:r>
    </w:p>
    <w:p w:rsidR="0015394A" w:rsidRPr="00DF05AB" w:rsidRDefault="0015394A" w:rsidP="0015394A">
      <w:pPr>
        <w:ind w:right="-284" w:firstLine="284"/>
        <w:jc w:val="both"/>
        <w:rPr>
          <w:b/>
          <w:bCs/>
        </w:rPr>
      </w:pPr>
      <w:r w:rsidRPr="00DF05AB">
        <w:rPr>
          <w:b/>
          <w:bCs/>
        </w:rPr>
        <w:t>Цели изучения физики</w:t>
      </w:r>
      <w:r w:rsidR="00A528E3">
        <w:rPr>
          <w:b/>
          <w:bCs/>
        </w:rPr>
        <w:t>:</w:t>
      </w:r>
    </w:p>
    <w:p w:rsidR="0015394A" w:rsidRPr="00DF05AB" w:rsidRDefault="0015394A" w:rsidP="0015394A">
      <w:pPr>
        <w:ind w:right="-284" w:firstLine="284"/>
        <w:jc w:val="both"/>
      </w:pPr>
      <w:r w:rsidRPr="00DF05AB">
        <w:t>Изучение физики в 7 классе направлено на достижение следующих целей:</w:t>
      </w:r>
      <w:r w:rsidRPr="00DF05AB">
        <w:br/>
        <w:t>• 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5394A" w:rsidRPr="00DF05AB" w:rsidRDefault="0015394A" w:rsidP="00A528E3">
      <w:pPr>
        <w:ind w:right="-284"/>
        <w:jc w:val="both"/>
      </w:pPr>
      <w:r w:rsidRPr="00DF05AB">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15394A" w:rsidRPr="00DF05AB" w:rsidRDefault="0015394A" w:rsidP="00A528E3">
      <w:pPr>
        <w:ind w:right="-284"/>
        <w:jc w:val="both"/>
      </w:pPr>
      <w:r w:rsidRPr="00DF05AB">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DF05AB">
        <w:b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DF05AB">
        <w:b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15394A" w:rsidRPr="00DF05AB" w:rsidRDefault="0015394A" w:rsidP="0015394A">
      <w:pPr>
        <w:ind w:right="-284" w:firstLine="284"/>
        <w:jc w:val="both"/>
      </w:pPr>
      <w:r w:rsidRPr="00DF05AB">
        <w:t xml:space="preserve">С учетом обязательного минимума содержания основных образовательных программ, отраженного в Примерной программе основного общего образования в «Введение» добавлены элементы содержания: Физический эксперимент и физическая теория. </w:t>
      </w:r>
      <w:r w:rsidRPr="00DF05AB">
        <w:rPr>
          <w:i/>
        </w:rPr>
        <w:t xml:space="preserve">Физические модели. </w:t>
      </w:r>
      <w:r w:rsidRPr="00DF05AB">
        <w:t>Физика и развитие представлений о материальном мире.</w:t>
      </w:r>
    </w:p>
    <w:p w:rsidR="0015394A" w:rsidRPr="00A528E3" w:rsidRDefault="0015394A" w:rsidP="0015394A">
      <w:pPr>
        <w:ind w:right="-284" w:firstLine="284"/>
        <w:jc w:val="both"/>
        <w:rPr>
          <w:color w:val="002060"/>
          <w:u w:val="single"/>
        </w:rPr>
      </w:pPr>
    </w:p>
    <w:p w:rsidR="0015394A" w:rsidRPr="00A528E3" w:rsidRDefault="0015394A" w:rsidP="00A528E3">
      <w:pPr>
        <w:ind w:firstLine="284"/>
        <w:jc w:val="center"/>
        <w:rPr>
          <w:b/>
          <w:color w:val="002060"/>
          <w:u w:val="single"/>
        </w:rPr>
      </w:pPr>
      <w:r w:rsidRPr="00A528E3">
        <w:rPr>
          <w:b/>
          <w:color w:val="002060"/>
          <w:u w:val="single"/>
        </w:rPr>
        <w:t>Аннотация к рабочей программе по физике 8 класс</w:t>
      </w:r>
    </w:p>
    <w:p w:rsidR="0015394A" w:rsidRPr="00DF05AB" w:rsidRDefault="0015394A" w:rsidP="00A528E3">
      <w:pPr>
        <w:spacing w:line="276" w:lineRule="auto"/>
        <w:ind w:firstLine="426"/>
        <w:jc w:val="both"/>
      </w:pPr>
      <w:r w:rsidRPr="00DF05AB">
        <w:t xml:space="preserve">Рабочая программа составлена на основе Программы основного общего образования «Физика. 7 – 9  классы», Е.М. </w:t>
      </w:r>
      <w:proofErr w:type="spellStart"/>
      <w:r w:rsidRPr="00DF05AB">
        <w:t>Гутник</w:t>
      </w:r>
      <w:proofErr w:type="spellEnd"/>
      <w:r w:rsidRPr="00DF05AB">
        <w:t xml:space="preserve">, А.В. </w:t>
      </w:r>
      <w:proofErr w:type="spellStart"/>
      <w:r w:rsidRPr="00DF05AB">
        <w:t>Пёрышкин</w:t>
      </w:r>
      <w:proofErr w:type="spellEnd"/>
      <w:r w:rsidRPr="00DF05AB">
        <w:t xml:space="preserve">. – М.: Дрофа; Программы для общеобразовательных учреждений:  Физика. Астрономия. 7 – 11 </w:t>
      </w:r>
      <w:proofErr w:type="spellStart"/>
      <w:r w:rsidRPr="00DF05AB">
        <w:t>кл</w:t>
      </w:r>
      <w:proofErr w:type="spellEnd"/>
      <w:r w:rsidRPr="00DF05AB">
        <w:t xml:space="preserve">.    / Сост. Ю.И. Дик, В.А.Коровин. – 2-е изд., </w:t>
      </w:r>
      <w:proofErr w:type="spellStart"/>
      <w:r w:rsidRPr="00DF05AB">
        <w:t>испр</w:t>
      </w:r>
      <w:proofErr w:type="spellEnd"/>
      <w:r w:rsidRPr="00DF05AB">
        <w:t xml:space="preserve">. – М.: </w:t>
      </w:r>
      <w:proofErr w:type="spellStart"/>
      <w:r w:rsidRPr="00DF05AB">
        <w:t>Дрофас</w:t>
      </w:r>
      <w:proofErr w:type="spellEnd"/>
      <w:r w:rsidRPr="00DF05AB">
        <w:t xml:space="preserve"> учетом требований Федерального компонента Государственного стандарта основного общего образования по физике Ра</w:t>
      </w:r>
      <w:r w:rsidR="00A528E3">
        <w:t>бочая программа рассчитана на 68</w:t>
      </w:r>
      <w:r w:rsidRPr="00DF05AB">
        <w:t xml:space="preserve"> часов в год (по 2 часа в неделю).</w:t>
      </w:r>
    </w:p>
    <w:p w:rsidR="0015394A" w:rsidRPr="00DF05AB" w:rsidRDefault="0015394A" w:rsidP="00A528E3">
      <w:pPr>
        <w:spacing w:line="276" w:lineRule="auto"/>
        <w:ind w:right="-284" w:firstLine="284"/>
        <w:jc w:val="both"/>
      </w:pPr>
      <w:r w:rsidRPr="00DF05AB">
        <w:lastRenderedPageBreak/>
        <w:t>Ра</w:t>
      </w:r>
      <w:r w:rsidR="00A528E3">
        <w:t>бочая программа рассчитана на 68</w:t>
      </w:r>
      <w:r w:rsidRPr="00DF05AB">
        <w:t xml:space="preserve"> часов в год (по 2 часа в неделю).</w:t>
      </w:r>
    </w:p>
    <w:p w:rsidR="0015394A" w:rsidRPr="00DF05AB" w:rsidRDefault="0015394A" w:rsidP="00A528E3">
      <w:pPr>
        <w:shd w:val="clear" w:color="auto" w:fill="FFFFFF"/>
        <w:spacing w:line="276" w:lineRule="auto"/>
        <w:ind w:right="-284" w:firstLine="284"/>
        <w:jc w:val="both"/>
      </w:pPr>
      <w:r w:rsidRPr="00DF05AB">
        <w:rPr>
          <w:spacing w:val="-5"/>
        </w:rPr>
        <w:t>Промежуточная аттестация проводится в форме письменных работ, физических диктан</w:t>
      </w:r>
      <w:r w:rsidRPr="00DF05AB">
        <w:rPr>
          <w:spacing w:val="-5"/>
        </w:rPr>
        <w:softHyphen/>
        <w:t>тов, экспресс - контроля, тестов, взаимоконтроля; итоговая аттестация - согласно Уставу образо</w:t>
      </w:r>
      <w:r w:rsidRPr="00DF05AB">
        <w:rPr>
          <w:spacing w:val="-5"/>
        </w:rPr>
        <w:softHyphen/>
      </w:r>
      <w:r w:rsidRPr="00DF05AB">
        <w:t>вательного учреждения.</w:t>
      </w:r>
    </w:p>
    <w:p w:rsidR="0015394A" w:rsidRPr="00DF05AB" w:rsidRDefault="0015394A" w:rsidP="00A528E3">
      <w:pPr>
        <w:spacing w:line="276" w:lineRule="auto"/>
        <w:ind w:right="-284" w:firstLine="284"/>
        <w:jc w:val="both"/>
      </w:pPr>
      <w:r w:rsidRPr="00DF05AB">
        <w:t xml:space="preserve">Форма выполнения лабораторных работ выбирается с учетом особенностей процесса обучения и контингента обучающихся. Проводить работы можно фронтально, </w:t>
      </w:r>
      <w:proofErr w:type="spellStart"/>
      <w:r w:rsidRPr="00DF05AB">
        <w:t>демонстрационно</w:t>
      </w:r>
      <w:proofErr w:type="spellEnd"/>
      <w:r w:rsidRPr="00DF05AB">
        <w:t>, в виде решения проблемной задачи, в форме группового исследования отдельных зависимостей изучаемого явления, в форме уроков-опытов или домашних обязательных исследований. Время проведения лабораторной работы может в</w:t>
      </w:r>
      <w:r w:rsidR="00A528E3">
        <w:t xml:space="preserve">арьироваться от 10 до 40 </w:t>
      </w:r>
      <w:r w:rsidRPr="00DF05AB">
        <w:t>минут.</w:t>
      </w:r>
    </w:p>
    <w:p w:rsidR="0015394A" w:rsidRPr="00DF05AB" w:rsidRDefault="0015394A" w:rsidP="00A528E3">
      <w:pPr>
        <w:spacing w:line="276" w:lineRule="auto"/>
        <w:ind w:right="-284" w:firstLine="284"/>
        <w:jc w:val="both"/>
      </w:pPr>
      <w:r w:rsidRPr="00DF05AB">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DF05AB">
        <w:t>межпредметных</w:t>
      </w:r>
      <w:proofErr w:type="spellEnd"/>
      <w:r w:rsidRPr="00DF05AB">
        <w:t xml:space="preserve"> и </w:t>
      </w:r>
      <w:proofErr w:type="spellStart"/>
      <w:r w:rsidRPr="00DF05AB">
        <w:t>внутрипредметных</w:t>
      </w:r>
      <w:proofErr w:type="spellEnd"/>
      <w:r w:rsidRPr="00DF05AB">
        <w:t xml:space="preserve"> связей, логики учебного процесса, возрастных особенностей учащихся.</w:t>
      </w:r>
    </w:p>
    <w:p w:rsidR="0015394A" w:rsidRPr="00DF05AB" w:rsidRDefault="0015394A" w:rsidP="00A528E3">
      <w:pPr>
        <w:spacing w:line="276" w:lineRule="auto"/>
        <w:ind w:right="-284" w:firstLine="284"/>
        <w:jc w:val="both"/>
        <w:rPr>
          <w:b/>
          <w:bCs/>
        </w:rPr>
      </w:pPr>
      <w:r w:rsidRPr="00DF05AB">
        <w:rPr>
          <w:b/>
          <w:bCs/>
        </w:rPr>
        <w:t>Цели изучения физики</w:t>
      </w:r>
    </w:p>
    <w:p w:rsidR="0015394A" w:rsidRPr="00DF05AB" w:rsidRDefault="0015394A" w:rsidP="00A528E3">
      <w:pPr>
        <w:spacing w:line="276" w:lineRule="auto"/>
        <w:ind w:right="-284" w:firstLine="284"/>
        <w:jc w:val="both"/>
      </w:pPr>
      <w:r w:rsidRPr="00DF05AB">
        <w:t>Изучение физики в 8 классе направлено на достижение следующих целей:</w:t>
      </w:r>
      <w:r w:rsidRPr="00DF05AB">
        <w:br/>
        <w:t>• освоение знаний о тепловых, электромагнитных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DF05AB">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15394A" w:rsidRPr="00DF05AB" w:rsidRDefault="0015394A" w:rsidP="00A528E3">
      <w:pPr>
        <w:spacing w:line="276" w:lineRule="auto"/>
        <w:ind w:right="-284" w:firstLine="284"/>
        <w:jc w:val="both"/>
      </w:pPr>
      <w:r w:rsidRPr="00DF05AB">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15394A" w:rsidRPr="00DF05AB" w:rsidRDefault="0015394A" w:rsidP="00A528E3">
      <w:pPr>
        <w:spacing w:line="276" w:lineRule="auto"/>
        <w:ind w:right="-284" w:firstLine="284"/>
        <w:jc w:val="both"/>
      </w:pPr>
      <w:r w:rsidRPr="00DF05AB">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15394A" w:rsidRPr="00DF05AB" w:rsidRDefault="0015394A" w:rsidP="00A528E3">
      <w:pPr>
        <w:spacing w:line="276" w:lineRule="auto"/>
        <w:ind w:right="-284" w:firstLine="284"/>
        <w:jc w:val="both"/>
      </w:pPr>
      <w:r w:rsidRPr="00DF05AB">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15394A" w:rsidRPr="00DF05AB" w:rsidRDefault="0015394A" w:rsidP="00A528E3">
      <w:pPr>
        <w:spacing w:line="276" w:lineRule="auto"/>
        <w:ind w:right="-284" w:firstLine="284"/>
        <w:jc w:val="both"/>
      </w:pPr>
      <w:r w:rsidRPr="00DF05AB">
        <w:t xml:space="preserve">С учетом обязательного минимума содержания основных образовательных программ, отраженного в Примерной программе основного общего образования в тему «Тепловые явления» добавлены элементы содержания: необратимость процессов теплопередачи, в тему </w:t>
      </w:r>
      <w:proofErr w:type="gramStart"/>
      <w:r w:rsidRPr="00DF05AB">
        <w:t>« Электромагнитные</w:t>
      </w:r>
      <w:proofErr w:type="gramEnd"/>
      <w:r w:rsidRPr="00DF05AB">
        <w:t xml:space="preserve"> явления» </w:t>
      </w:r>
      <w:r w:rsidRPr="00DF05AB">
        <w:rPr>
          <w:i/>
        </w:rPr>
        <w:t xml:space="preserve">- электромагнитное реле, </w:t>
      </w:r>
      <w:r w:rsidRPr="00DF05AB">
        <w:t xml:space="preserve">в тему «Световые явления» - формула линзы. </w:t>
      </w:r>
    </w:p>
    <w:p w:rsidR="0015394A" w:rsidRPr="00DF05AB" w:rsidRDefault="0015394A" w:rsidP="0015394A">
      <w:pPr>
        <w:ind w:firstLine="284"/>
        <w:jc w:val="both"/>
        <w:rPr>
          <w:b/>
        </w:rPr>
      </w:pPr>
    </w:p>
    <w:p w:rsidR="00A528E3" w:rsidRDefault="00A528E3" w:rsidP="0015394A">
      <w:pPr>
        <w:ind w:firstLine="284"/>
        <w:jc w:val="both"/>
        <w:rPr>
          <w:b/>
        </w:rPr>
      </w:pPr>
    </w:p>
    <w:p w:rsidR="00A528E3" w:rsidRDefault="00A528E3" w:rsidP="0015394A">
      <w:pPr>
        <w:ind w:firstLine="284"/>
        <w:jc w:val="both"/>
        <w:rPr>
          <w:b/>
        </w:rPr>
      </w:pPr>
    </w:p>
    <w:p w:rsidR="0015394A" w:rsidRPr="00A528E3" w:rsidRDefault="0015394A" w:rsidP="00A528E3">
      <w:pPr>
        <w:ind w:firstLine="284"/>
        <w:jc w:val="center"/>
        <w:rPr>
          <w:b/>
          <w:color w:val="002060"/>
          <w:u w:val="single"/>
        </w:rPr>
      </w:pPr>
      <w:r w:rsidRPr="00A528E3">
        <w:rPr>
          <w:b/>
          <w:color w:val="002060"/>
          <w:u w:val="single"/>
        </w:rPr>
        <w:t>Аннотация к рабочей программе по физике 9 класс</w:t>
      </w:r>
    </w:p>
    <w:p w:rsidR="0015394A" w:rsidRPr="00DF05AB" w:rsidRDefault="0015394A" w:rsidP="00A528E3">
      <w:pPr>
        <w:spacing w:line="276" w:lineRule="auto"/>
        <w:ind w:firstLine="567"/>
        <w:jc w:val="both"/>
      </w:pPr>
      <w:r w:rsidRPr="00DF05AB">
        <w:t xml:space="preserve">Рабочая программа составлена на основе Программы основного общего образования «Физика. 7 – 9  классы», Е.М. </w:t>
      </w:r>
      <w:proofErr w:type="spellStart"/>
      <w:r w:rsidRPr="00DF05AB">
        <w:t>Гутник</w:t>
      </w:r>
      <w:proofErr w:type="spellEnd"/>
      <w:r w:rsidRPr="00DF05AB">
        <w:t xml:space="preserve">, А.В. </w:t>
      </w:r>
      <w:proofErr w:type="spellStart"/>
      <w:r w:rsidRPr="00DF05AB">
        <w:t>Пёрышкин</w:t>
      </w:r>
      <w:proofErr w:type="spellEnd"/>
      <w:r w:rsidRPr="00DF05AB">
        <w:t xml:space="preserve">. – М.: Дрофа; Программы для общеобразовательных учреждений:  Физика. Астрономия. 7 – 11 </w:t>
      </w:r>
      <w:proofErr w:type="spellStart"/>
      <w:r w:rsidRPr="00DF05AB">
        <w:t>кл</w:t>
      </w:r>
      <w:proofErr w:type="spellEnd"/>
      <w:r w:rsidRPr="00DF05AB">
        <w:t xml:space="preserve">.    / Сост. Ю.И. Дик, В.А.Коровин. – 2-е изд., </w:t>
      </w:r>
      <w:proofErr w:type="spellStart"/>
      <w:r w:rsidRPr="00DF05AB">
        <w:t>испр</w:t>
      </w:r>
      <w:proofErr w:type="spellEnd"/>
      <w:r w:rsidRPr="00DF05AB">
        <w:t xml:space="preserve">. </w:t>
      </w:r>
      <w:r w:rsidRPr="00DF05AB">
        <w:lastRenderedPageBreak/>
        <w:t xml:space="preserve">– М.: </w:t>
      </w:r>
      <w:proofErr w:type="spellStart"/>
      <w:r w:rsidRPr="00DF05AB">
        <w:t>Дрофас</w:t>
      </w:r>
      <w:proofErr w:type="spellEnd"/>
      <w:r w:rsidRPr="00DF05AB">
        <w:t xml:space="preserve"> учетом требований Федерального компонента Государственного стандарта основного общего образования по физике Рабочая программа рассчитана на 70 часов в год (по 2 часа в неделю).</w:t>
      </w:r>
    </w:p>
    <w:p w:rsidR="0015394A" w:rsidRPr="00DF05AB" w:rsidRDefault="0015394A" w:rsidP="00A528E3">
      <w:pPr>
        <w:shd w:val="clear" w:color="auto" w:fill="FFFFFF"/>
        <w:spacing w:line="276" w:lineRule="auto"/>
        <w:ind w:right="-17" w:firstLine="284"/>
        <w:jc w:val="both"/>
      </w:pPr>
      <w:r w:rsidRPr="00DF05AB">
        <w:rPr>
          <w:spacing w:val="-5"/>
        </w:rPr>
        <w:t>Промежуточная аттестация проводится в форме письменных работ, физических диктан</w:t>
      </w:r>
      <w:r w:rsidRPr="00DF05AB">
        <w:rPr>
          <w:spacing w:val="-5"/>
        </w:rPr>
        <w:softHyphen/>
        <w:t>тов, экспресс - контроля, тестов, взаимоконтроля; итоговая аттестация - согласно Уставу образо</w:t>
      </w:r>
      <w:r w:rsidRPr="00DF05AB">
        <w:rPr>
          <w:spacing w:val="-5"/>
        </w:rPr>
        <w:softHyphen/>
      </w:r>
      <w:r w:rsidRPr="00DF05AB">
        <w:t>вательного учреждения.</w:t>
      </w:r>
    </w:p>
    <w:p w:rsidR="0015394A" w:rsidRPr="00DF05AB" w:rsidRDefault="0015394A" w:rsidP="00A528E3">
      <w:pPr>
        <w:spacing w:line="276" w:lineRule="auto"/>
        <w:ind w:right="-17" w:firstLine="284"/>
        <w:jc w:val="both"/>
      </w:pPr>
      <w:r w:rsidRPr="00DF05AB">
        <w:t xml:space="preserve">Форма выполнения лабораторных работ выбирается с учетом особенностей процесса обучения и контингента обучающихся. Проводить работы можно фронтально, </w:t>
      </w:r>
      <w:proofErr w:type="spellStart"/>
      <w:r w:rsidRPr="00DF05AB">
        <w:t>демонстрационно</w:t>
      </w:r>
      <w:proofErr w:type="spellEnd"/>
      <w:r w:rsidRPr="00DF05AB">
        <w:t>, в виде решения проблемной задачи, в форме группового исследования отдельных зависимостей изучаемого явления, в форме уроков-опытов или домашних обязательных исследований. Время проведения лабораторной работы</w:t>
      </w:r>
      <w:r w:rsidR="00A528E3">
        <w:t xml:space="preserve"> может варьироваться от 10 до 40</w:t>
      </w:r>
      <w:r w:rsidRPr="00DF05AB">
        <w:t xml:space="preserve"> минут.</w:t>
      </w:r>
    </w:p>
    <w:p w:rsidR="0015394A" w:rsidRPr="00A528E3" w:rsidRDefault="0015394A" w:rsidP="00A528E3">
      <w:pPr>
        <w:spacing w:line="276" w:lineRule="auto"/>
        <w:ind w:right="-17" w:firstLine="284"/>
        <w:jc w:val="both"/>
      </w:pPr>
      <w:r w:rsidRPr="00DF05AB">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DF05AB">
        <w:t>межпредметных</w:t>
      </w:r>
      <w:proofErr w:type="spellEnd"/>
      <w:r w:rsidRPr="00DF05AB">
        <w:t xml:space="preserve"> и </w:t>
      </w:r>
      <w:proofErr w:type="spellStart"/>
      <w:r w:rsidRPr="00DF05AB">
        <w:t>внутрипредметных</w:t>
      </w:r>
      <w:proofErr w:type="spellEnd"/>
      <w:r w:rsidRPr="00DF05AB">
        <w:t xml:space="preserve"> связей, логики учебного процесса, возрастных особенностей учащихся.</w:t>
      </w:r>
    </w:p>
    <w:p w:rsidR="0015394A" w:rsidRPr="00DF05AB" w:rsidRDefault="0015394A" w:rsidP="00A528E3">
      <w:pPr>
        <w:ind w:right="-17" w:firstLine="284"/>
        <w:rPr>
          <w:b/>
          <w:bCs/>
        </w:rPr>
      </w:pPr>
      <w:r w:rsidRPr="00DF05AB">
        <w:rPr>
          <w:b/>
          <w:bCs/>
        </w:rPr>
        <w:t>Цели изучения физики</w:t>
      </w:r>
    </w:p>
    <w:p w:rsidR="0015394A" w:rsidRPr="00DF05AB" w:rsidRDefault="0015394A" w:rsidP="0015394A">
      <w:pPr>
        <w:ind w:right="-17" w:firstLine="284"/>
        <w:jc w:val="both"/>
      </w:pPr>
      <w:r w:rsidRPr="00DF05AB">
        <w:t>Изучение физики в 9 классе направлено на достижение следующих целей:</w:t>
      </w:r>
      <w:r w:rsidRPr="00DF05AB">
        <w:br/>
        <w:t>• освоение знаний о механических,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DF05AB">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Pr="00DF05AB">
        <w:b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DF05AB">
        <w:b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DF05AB">
        <w:b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15394A" w:rsidRPr="00DF05AB" w:rsidRDefault="0015394A" w:rsidP="0015394A">
      <w:pPr>
        <w:ind w:right="-17" w:firstLine="284"/>
        <w:jc w:val="both"/>
      </w:pPr>
      <w:r w:rsidRPr="00DF05AB">
        <w:t>С учетом обязательного минимума содержания основных образовательных программ, отраженного в Примерной программе основного общего образования в тему «Законы взаимодействия и движения тел» добавлены элементы содержания: Равномерное движение по окружности. Период и частота обращения. Реактивный двигатель.</w:t>
      </w:r>
    </w:p>
    <w:p w:rsidR="0015394A" w:rsidRPr="00DF05AB" w:rsidRDefault="0015394A" w:rsidP="0015394A">
      <w:pPr>
        <w:ind w:right="-17" w:firstLine="284"/>
        <w:jc w:val="both"/>
      </w:pPr>
      <w:r w:rsidRPr="00DF05AB">
        <w:t>С учетом  минимального набора лабораторных работ, отраженного в Примерной программе основного общего образования в процессе реализации темы «Строение атома и атомного ядра» достаточно выполнить следующие лабораторные работы:</w:t>
      </w:r>
    </w:p>
    <w:p w:rsidR="0015394A" w:rsidRPr="00DF05AB" w:rsidRDefault="0015394A" w:rsidP="0015394A">
      <w:pPr>
        <w:ind w:right="-17" w:firstLine="284"/>
        <w:jc w:val="both"/>
      </w:pPr>
      <w:r w:rsidRPr="00DF05AB">
        <w:t>Изучение деления ядра атома урана по фотографии треков.</w:t>
      </w:r>
    </w:p>
    <w:p w:rsidR="0015394A" w:rsidRPr="00DF05AB" w:rsidRDefault="0015394A" w:rsidP="0015394A">
      <w:pPr>
        <w:ind w:right="-17" w:firstLine="284"/>
        <w:jc w:val="both"/>
      </w:pPr>
      <w:r w:rsidRPr="00DF05AB">
        <w:t>Изучение треков заряженных частиц по готовым фотографиям.</w:t>
      </w:r>
    </w:p>
    <w:p w:rsidR="0015394A" w:rsidRPr="00A528E3" w:rsidRDefault="0015394A" w:rsidP="0015394A">
      <w:pPr>
        <w:pStyle w:val="rvps12"/>
        <w:spacing w:before="0" w:beforeAutospacing="0" w:after="0" w:afterAutospacing="0"/>
        <w:rPr>
          <w:color w:val="002060"/>
          <w:u w:val="single"/>
        </w:rPr>
      </w:pPr>
      <w:r>
        <w:br w:type="page"/>
      </w:r>
      <w:r w:rsidRPr="00A528E3">
        <w:rPr>
          <w:rStyle w:val="rvts6"/>
          <w:color w:val="002060"/>
          <w:u w:val="single"/>
        </w:rPr>
        <w:lastRenderedPageBreak/>
        <w:t>Аннотация к рабочим программам по физической культуре 5-9 классы</w:t>
      </w:r>
    </w:p>
    <w:p w:rsidR="0015394A" w:rsidRPr="00DF05AB" w:rsidRDefault="0015394A" w:rsidP="00A528E3">
      <w:pPr>
        <w:pStyle w:val="rvps13"/>
        <w:spacing w:before="0" w:beforeAutospacing="0" w:after="0" w:afterAutospacing="0" w:line="276" w:lineRule="auto"/>
        <w:ind w:firstLine="426"/>
        <w:jc w:val="both"/>
      </w:pPr>
      <w:r w:rsidRPr="00DF05AB">
        <w:rPr>
          <w:rStyle w:val="rvts7"/>
        </w:rPr>
        <w:t>Данное планирование предлагает вариант трехразовых занятий в неделю, что предусмотрено используемой комплексной программой физического воспитания.</w:t>
      </w:r>
    </w:p>
    <w:p w:rsidR="0015394A" w:rsidRPr="005D41A0" w:rsidRDefault="0015394A" w:rsidP="00A528E3">
      <w:pPr>
        <w:pStyle w:val="rvps13"/>
        <w:spacing w:before="0" w:beforeAutospacing="0" w:after="0" w:afterAutospacing="0" w:line="276" w:lineRule="auto"/>
        <w:ind w:firstLine="426"/>
        <w:jc w:val="both"/>
      </w:pPr>
      <w:r w:rsidRPr="005D41A0">
        <w:rPr>
          <w:rStyle w:val="rvts7"/>
        </w:rPr>
        <w:t xml:space="preserve">Календарно-тематическое планирование в 5–9 классах предусматривает обучение базовым двигательным действиям, включая технику основных видов спорта: легкая атлетика, гимнастика, лыжная подготовка, спортивные игры.  </w:t>
      </w:r>
    </w:p>
    <w:p w:rsidR="0015394A" w:rsidRPr="00DF05AB" w:rsidRDefault="0015394A" w:rsidP="00A528E3">
      <w:pPr>
        <w:pStyle w:val="rvps13"/>
        <w:spacing w:before="0" w:beforeAutospacing="0" w:after="0" w:afterAutospacing="0" w:line="276" w:lineRule="auto"/>
        <w:ind w:firstLine="426"/>
        <w:jc w:val="both"/>
      </w:pPr>
      <w:r w:rsidRPr="00DF05AB">
        <w:rPr>
          <w:rStyle w:val="rvts7"/>
        </w:rPr>
        <w:t>Часы, предусмотренные программой на вариативную (дифференцированную) часть физической культуры предложено распределить следующим образом:</w:t>
      </w:r>
    </w:p>
    <w:p w:rsidR="0015394A" w:rsidRPr="00DF05AB" w:rsidRDefault="0015394A" w:rsidP="00A528E3">
      <w:pPr>
        <w:pStyle w:val="rvps13"/>
        <w:spacing w:before="0" w:beforeAutospacing="0" w:after="0" w:afterAutospacing="0" w:line="276" w:lineRule="auto"/>
        <w:jc w:val="both"/>
      </w:pPr>
      <w:r w:rsidRPr="00DF05AB">
        <w:rPr>
          <w:rStyle w:val="rvts7"/>
        </w:rPr>
        <w:t>– 5–9 классы: обучать игре русская лапта и элементам игры в волейбол, так как в базовой части предусмотрено изучение одной игры – баскетбол;</w:t>
      </w:r>
    </w:p>
    <w:p w:rsidR="0015394A" w:rsidRPr="00DF05AB" w:rsidRDefault="00A528E3" w:rsidP="00A528E3">
      <w:pPr>
        <w:pStyle w:val="rvps13"/>
        <w:spacing w:before="0" w:beforeAutospacing="0" w:after="0" w:afterAutospacing="0" w:line="276" w:lineRule="auto"/>
        <w:jc w:val="both"/>
      </w:pPr>
      <w:r>
        <w:rPr>
          <w:rStyle w:val="rvts7"/>
        </w:rPr>
        <w:t xml:space="preserve">      </w:t>
      </w:r>
      <w:r w:rsidR="0015394A" w:rsidRPr="00DF05AB">
        <w:rPr>
          <w:rStyle w:val="rvts7"/>
        </w:rPr>
        <w:t>В рабочих планах-графиках распределения учебного материала по четвертям в разделах: «Основы знаний» и «</w:t>
      </w:r>
      <w:proofErr w:type="spellStart"/>
      <w:r w:rsidR="0015394A" w:rsidRPr="00DF05AB">
        <w:rPr>
          <w:rStyle w:val="rvts7"/>
        </w:rPr>
        <w:t>Межпредметные</w:t>
      </w:r>
      <w:proofErr w:type="spellEnd"/>
      <w:r w:rsidR="0015394A" w:rsidRPr="00DF05AB">
        <w:rPr>
          <w:rStyle w:val="rvts7"/>
        </w:rPr>
        <w:t xml:space="preserve"> связи» предусмотрены теоретические вопросы по углублению знаний учащихся о личной гигиене, о влиянии занятий физическими упражнениями на основные системы организма (дыхание, кровообращение, ЦНС, обмен веществ), на развитие коллективных, трудовых, волевых и нравственных качеств, на получение представления о физической культуре личности, ее взаимосвязи с основами здорового образа жизни и овладением знаний о методике самостоятельных занятий. Во время изучения конкретных разделов программы предложены теоретические сведения об основных видах спорта, безопасности и оказания первой помощи при травмах.</w:t>
      </w:r>
    </w:p>
    <w:p w:rsidR="0015394A" w:rsidRPr="00DF05AB" w:rsidRDefault="00A528E3" w:rsidP="00A528E3">
      <w:pPr>
        <w:pStyle w:val="rvps13"/>
        <w:spacing w:before="0" w:beforeAutospacing="0" w:after="0" w:afterAutospacing="0" w:line="276" w:lineRule="auto"/>
        <w:jc w:val="both"/>
      </w:pPr>
      <w:r>
        <w:rPr>
          <w:rStyle w:val="rvts7"/>
        </w:rPr>
        <w:t xml:space="preserve">       </w:t>
      </w:r>
      <w:r w:rsidR="0015394A" w:rsidRPr="00DF05AB">
        <w:rPr>
          <w:rStyle w:val="rvts7"/>
        </w:rPr>
        <w:t>В планировании подробно описываются предлагаемые упражнения для решения одной из главнейших задач уроков – развитие двигательных качеств учащихся: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ловкости) способностей, а также сочетание этих способностей.</w:t>
      </w:r>
    </w:p>
    <w:p w:rsidR="0015394A" w:rsidRPr="00DF05AB" w:rsidRDefault="00A528E3" w:rsidP="00A528E3">
      <w:pPr>
        <w:pStyle w:val="rvps13"/>
        <w:spacing w:before="0" w:beforeAutospacing="0" w:after="0" w:afterAutospacing="0" w:line="276" w:lineRule="auto"/>
        <w:jc w:val="both"/>
      </w:pPr>
      <w:r>
        <w:rPr>
          <w:rStyle w:val="rvts7"/>
        </w:rPr>
        <w:t xml:space="preserve">      </w:t>
      </w:r>
      <w:r w:rsidR="0015394A" w:rsidRPr="00DF05AB">
        <w:rPr>
          <w:rStyle w:val="rvts7"/>
        </w:rPr>
        <w:t>Чтобы определить уровень развития физической подготовленности занимающихся в I и IV четвертях, рабочим планом-графиком предусмотрено тестирование учащихся, т. е. предлагается проверить физическую подготовленность детей в начале и конце учебного года. Учителем физкультуры  заведены специальные журналы, где из года в год фиксировать результаты тестирования.</w:t>
      </w:r>
    </w:p>
    <w:p w:rsidR="0015394A" w:rsidRPr="00DF05AB" w:rsidRDefault="00A528E3" w:rsidP="00A528E3">
      <w:pPr>
        <w:pStyle w:val="rvps13"/>
        <w:spacing w:before="0" w:beforeAutospacing="0" w:after="0" w:afterAutospacing="0" w:line="276" w:lineRule="auto"/>
        <w:jc w:val="both"/>
      </w:pPr>
      <w:r>
        <w:rPr>
          <w:rStyle w:val="rvts7"/>
        </w:rPr>
        <w:t xml:space="preserve">       </w:t>
      </w:r>
      <w:r w:rsidR="0015394A" w:rsidRPr="00DF05AB">
        <w:rPr>
          <w:rStyle w:val="rvts7"/>
        </w:rPr>
        <w:t>Домашние задания предусматривают постепенный рост результативности по классам предложенных упражнений, доступных для выполнения в домашних условиях, а также предлагаются задания (по выбору учителя, которые будут фиксироваться в конспектах уроков) из пройденного программного материала, это могут быть группировки, кувырки, стойки, передвижения, имитационные движения и т. д.</w:t>
      </w:r>
    </w:p>
    <w:p w:rsidR="0015394A" w:rsidRPr="00DF05AB" w:rsidRDefault="0015394A" w:rsidP="0015394A"/>
    <w:p w:rsidR="0015394A" w:rsidRPr="00DF05AB" w:rsidRDefault="0015394A" w:rsidP="0015394A">
      <w:pPr>
        <w:ind w:firstLine="284"/>
      </w:pPr>
    </w:p>
    <w:p w:rsidR="0015394A" w:rsidRPr="00DF05AB" w:rsidRDefault="0015394A" w:rsidP="0015394A"/>
    <w:p w:rsidR="00A004EB" w:rsidRDefault="00A004EB" w:rsidP="00C57A39">
      <w:pPr>
        <w:jc w:val="both"/>
      </w:pPr>
    </w:p>
    <w:sectPr w:rsidR="00A004EB" w:rsidSect="00EC7D34">
      <w:pgSz w:w="16838" w:h="11906" w:orient="landscape"/>
      <w:pgMar w:top="709" w:right="820" w:bottom="993" w:left="851" w:header="708" w:footer="708" w:gutter="0"/>
      <w:pgBorders w:offsetFrom="page">
        <w:top w:val="threeDEngrave" w:sz="12" w:space="24" w:color="7030A0"/>
        <w:left w:val="threeDEngrave" w:sz="12" w:space="24" w:color="7030A0"/>
        <w:bottom w:val="threeDEmboss" w:sz="12" w:space="24" w:color="7030A0"/>
        <w:right w:val="threeDEmboss"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E7000EFF" w:usb1="5200FDFF" w:usb2="0A042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645E04"/>
    <w:lvl w:ilvl="0">
      <w:numFmt w:val="bullet"/>
      <w:lvlText w:val="*"/>
      <w:lvlJc w:val="left"/>
    </w:lvl>
  </w:abstractNum>
  <w:abstractNum w:abstractNumId="1" w15:restartNumberingAfterBreak="0">
    <w:nsid w:val="07E75C72"/>
    <w:multiLevelType w:val="hybridMultilevel"/>
    <w:tmpl w:val="B85C4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3D7481"/>
    <w:multiLevelType w:val="hybridMultilevel"/>
    <w:tmpl w:val="70B0A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4C0431"/>
    <w:multiLevelType w:val="hybridMultilevel"/>
    <w:tmpl w:val="01DEE812"/>
    <w:lvl w:ilvl="0" w:tplc="09C2CFDE">
      <w:start w:val="1"/>
      <w:numFmt w:val="bullet"/>
      <w:pStyle w:val="1"/>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15:restartNumberingAfterBreak="0">
    <w:nsid w:val="24A4550C"/>
    <w:multiLevelType w:val="multilevel"/>
    <w:tmpl w:val="04BE3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92996"/>
    <w:multiLevelType w:val="hybridMultilevel"/>
    <w:tmpl w:val="4E58DB7E"/>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15:restartNumberingAfterBreak="0">
    <w:nsid w:val="2ED13EAD"/>
    <w:multiLevelType w:val="hybridMultilevel"/>
    <w:tmpl w:val="92AAF572"/>
    <w:lvl w:ilvl="0" w:tplc="E2DA52E0">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B944F65"/>
    <w:multiLevelType w:val="hybridMultilevel"/>
    <w:tmpl w:val="21C02D5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15:restartNumberingAfterBreak="0">
    <w:nsid w:val="42B6763F"/>
    <w:multiLevelType w:val="hybridMultilevel"/>
    <w:tmpl w:val="ACD28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2E7491C"/>
    <w:multiLevelType w:val="hybridMultilevel"/>
    <w:tmpl w:val="FE8E1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10F102A"/>
    <w:multiLevelType w:val="multilevel"/>
    <w:tmpl w:val="BDAE43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7"/>
  </w:num>
  <w:num w:numId="8">
    <w:abstractNumId w:val="8"/>
  </w:num>
  <w:num w:numId="9">
    <w:abstractNumId w:val="11"/>
  </w:num>
  <w:num w:numId="10">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1">
    <w:abstractNumId w:val="2"/>
  </w:num>
  <w:num w:numId="1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3">
    <w:abstractNumId w:val="0"/>
    <w:lvlOverride w:ilvl="0">
      <w:lvl w:ilvl="0">
        <w:numFmt w:val="bullet"/>
        <w:lvlText w:val="■"/>
        <w:legacy w:legacy="1" w:legacySpace="0" w:legacyIndent="225"/>
        <w:lvlJc w:val="left"/>
        <w:rPr>
          <w:rFonts w:ascii="Arial" w:hAnsi="Arial" w:hint="default"/>
        </w:rPr>
      </w:lvl>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20"/>
    <w:rsid w:val="000C0E4F"/>
    <w:rsid w:val="000D59E6"/>
    <w:rsid w:val="000F4C33"/>
    <w:rsid w:val="001504BB"/>
    <w:rsid w:val="0015394A"/>
    <w:rsid w:val="001C6FA6"/>
    <w:rsid w:val="002358C4"/>
    <w:rsid w:val="002664C1"/>
    <w:rsid w:val="00270420"/>
    <w:rsid w:val="002E5463"/>
    <w:rsid w:val="00364191"/>
    <w:rsid w:val="003A661A"/>
    <w:rsid w:val="003B32A2"/>
    <w:rsid w:val="003C4AAF"/>
    <w:rsid w:val="003D7787"/>
    <w:rsid w:val="003E4E42"/>
    <w:rsid w:val="00514AD7"/>
    <w:rsid w:val="00745724"/>
    <w:rsid w:val="0087763A"/>
    <w:rsid w:val="00952466"/>
    <w:rsid w:val="00970982"/>
    <w:rsid w:val="00A004EB"/>
    <w:rsid w:val="00A1287C"/>
    <w:rsid w:val="00A528E3"/>
    <w:rsid w:val="00A93FF7"/>
    <w:rsid w:val="00AF1CC1"/>
    <w:rsid w:val="00B333FF"/>
    <w:rsid w:val="00BE67FE"/>
    <w:rsid w:val="00C57A39"/>
    <w:rsid w:val="00CB6432"/>
    <w:rsid w:val="00D20A87"/>
    <w:rsid w:val="00E30FCE"/>
    <w:rsid w:val="00EC7D34"/>
    <w:rsid w:val="00F42DC3"/>
    <w:rsid w:val="00FA7438"/>
    <w:rsid w:val="00FB3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A9085DA-9C60-40D8-B7D4-405E5D4D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F7"/>
    <w:rPr>
      <w:sz w:val="24"/>
      <w:szCs w:val="24"/>
    </w:rPr>
  </w:style>
  <w:style w:type="paragraph" w:styleId="10">
    <w:name w:val="heading 1"/>
    <w:basedOn w:val="a"/>
    <w:next w:val="a"/>
    <w:link w:val="11"/>
    <w:qFormat/>
    <w:rsid w:val="00FA7438"/>
    <w:pPr>
      <w:keepNext/>
      <w:keepLines/>
      <w:spacing w:before="480"/>
      <w:ind w:firstLine="709"/>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A7438"/>
    <w:pPr>
      <w:spacing w:before="100" w:beforeAutospacing="1" w:after="100" w:afterAutospacing="1"/>
    </w:pPr>
    <w:rPr>
      <w:rFonts w:eastAsia="Calibri"/>
    </w:rPr>
  </w:style>
  <w:style w:type="character" w:customStyle="1" w:styleId="c5">
    <w:name w:val="c5"/>
    <w:basedOn w:val="a0"/>
    <w:rsid w:val="00FA7438"/>
    <w:rPr>
      <w:rFonts w:cs="Times New Roman"/>
    </w:rPr>
  </w:style>
  <w:style w:type="character" w:customStyle="1" w:styleId="c3">
    <w:name w:val="c3"/>
    <w:basedOn w:val="a0"/>
    <w:rsid w:val="00FA7438"/>
    <w:rPr>
      <w:rFonts w:cs="Times New Roman"/>
    </w:rPr>
  </w:style>
  <w:style w:type="paragraph" w:customStyle="1" w:styleId="1">
    <w:name w:val="Абзац списка1"/>
    <w:basedOn w:val="a"/>
    <w:rsid w:val="00FA7438"/>
    <w:pPr>
      <w:numPr>
        <w:numId w:val="1"/>
      </w:numPr>
      <w:ind w:left="0" w:firstLine="357"/>
      <w:contextualSpacing/>
      <w:jc w:val="both"/>
    </w:pPr>
    <w:rPr>
      <w:szCs w:val="22"/>
    </w:rPr>
  </w:style>
  <w:style w:type="character" w:customStyle="1" w:styleId="11">
    <w:name w:val="Заголовок 1 Знак"/>
    <w:basedOn w:val="a0"/>
    <w:link w:val="10"/>
    <w:locked/>
    <w:rsid w:val="00FA7438"/>
    <w:rPr>
      <w:rFonts w:ascii="Cambria" w:hAnsi="Cambria"/>
      <w:b/>
      <w:bCs/>
      <w:color w:val="365F91"/>
      <w:sz w:val="28"/>
      <w:szCs w:val="28"/>
      <w:lang w:val="ru-RU" w:eastAsia="ru-RU" w:bidi="ar-SA"/>
    </w:rPr>
  </w:style>
  <w:style w:type="paragraph" w:customStyle="1" w:styleId="rvps12">
    <w:name w:val="rvps12"/>
    <w:basedOn w:val="a"/>
    <w:rsid w:val="0015394A"/>
    <w:pPr>
      <w:keepNext/>
      <w:spacing w:before="100" w:beforeAutospacing="1" w:after="100" w:afterAutospacing="1"/>
      <w:jc w:val="center"/>
    </w:pPr>
  </w:style>
  <w:style w:type="character" w:customStyle="1" w:styleId="rvts6">
    <w:name w:val="rvts6"/>
    <w:rsid w:val="0015394A"/>
    <w:rPr>
      <w:b/>
      <w:bCs/>
    </w:rPr>
  </w:style>
  <w:style w:type="paragraph" w:customStyle="1" w:styleId="rvps13">
    <w:name w:val="rvps13"/>
    <w:basedOn w:val="a"/>
    <w:rsid w:val="0015394A"/>
    <w:pPr>
      <w:spacing w:before="100" w:beforeAutospacing="1" w:after="100" w:afterAutospacing="1"/>
    </w:pPr>
  </w:style>
  <w:style w:type="character" w:customStyle="1" w:styleId="rvts7">
    <w:name w:val="rvts7"/>
    <w:basedOn w:val="a0"/>
    <w:rsid w:val="0015394A"/>
  </w:style>
  <w:style w:type="paragraph" w:styleId="a3">
    <w:name w:val="List Paragraph"/>
    <w:basedOn w:val="a"/>
    <w:qFormat/>
    <w:rsid w:val="0015394A"/>
    <w:pPr>
      <w:spacing w:after="200" w:line="276" w:lineRule="auto"/>
      <w:ind w:left="720"/>
      <w:contextualSpacing/>
    </w:pPr>
    <w:rPr>
      <w:rFonts w:ascii="Calibri" w:hAnsi="Calibri"/>
      <w:sz w:val="22"/>
      <w:szCs w:val="22"/>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5394A"/>
    <w:pPr>
      <w:spacing w:before="100" w:beforeAutospacing="1" w:after="100" w:afterAutospacing="1"/>
    </w:pPr>
  </w:style>
  <w:style w:type="paragraph" w:styleId="a5">
    <w:name w:val="No Spacing"/>
    <w:link w:val="a6"/>
    <w:qFormat/>
    <w:rsid w:val="0015394A"/>
    <w:pPr>
      <w:suppressAutoHyphens/>
    </w:pPr>
    <w:rPr>
      <w:rFonts w:ascii="Calibri" w:eastAsia="Calibri" w:hAnsi="Calibri"/>
      <w:sz w:val="22"/>
      <w:szCs w:val="22"/>
      <w:lang w:eastAsia="ar-SA"/>
    </w:rPr>
  </w:style>
  <w:style w:type="character" w:customStyle="1" w:styleId="a6">
    <w:name w:val="Без интервала Знак"/>
    <w:link w:val="a5"/>
    <w:locked/>
    <w:rsid w:val="0015394A"/>
    <w:rPr>
      <w:rFonts w:ascii="Calibri" w:eastAsia="Calibri" w:hAnsi="Calibri"/>
      <w:sz w:val="22"/>
      <w:szCs w:val="22"/>
      <w:lang w:eastAsia="ar-SA" w:bidi="ar-SA"/>
    </w:rPr>
  </w:style>
  <w:style w:type="character" w:customStyle="1" w:styleId="a7">
    <w:name w:val="Основной текст + Полужирный"/>
    <w:rsid w:val="0015394A"/>
    <w:rPr>
      <w:rFonts w:ascii="Times New Roman" w:eastAsia="Malgun Gothic" w:hAnsi="Times New Roman" w:cs="Times New Roman"/>
      <w:b/>
      <w:bCs/>
      <w:spacing w:val="0"/>
      <w:sz w:val="22"/>
      <w:szCs w:val="22"/>
      <w:shd w:val="clear" w:color="auto" w:fill="FFFFFF"/>
    </w:rPr>
  </w:style>
  <w:style w:type="character" w:customStyle="1" w:styleId="7">
    <w:name w:val="Знак Знак7"/>
    <w:rsid w:val="0015394A"/>
    <w:rPr>
      <w:rFonts w:eastAsia="SimSun" w:cs="Mangal"/>
      <w:kern w:val="1"/>
      <w:sz w:val="16"/>
      <w:szCs w:val="14"/>
      <w:lang w:val="ru-RU" w:eastAsia="hi-IN" w:bidi="hi-IN"/>
    </w:rPr>
  </w:style>
  <w:style w:type="paragraph" w:customStyle="1" w:styleId="Standard">
    <w:name w:val="Standard"/>
    <w:rsid w:val="0015394A"/>
    <w:pPr>
      <w:widowControl w:val="0"/>
      <w:suppressAutoHyphens/>
      <w:autoSpaceDN w:val="0"/>
      <w:textAlignment w:val="baseline"/>
    </w:pPr>
    <w:rPr>
      <w:rFonts w:eastAsia="Lucida Sans Unicode" w:cs="Mangal"/>
      <w:kern w:val="3"/>
      <w:sz w:val="24"/>
      <w:szCs w:val="24"/>
      <w:lang w:eastAsia="zh-CN" w:bidi="hi-IN"/>
    </w:rPr>
  </w:style>
  <w:style w:type="paragraph" w:customStyle="1" w:styleId="a8">
    <w:name w:val="Базовый"/>
    <w:rsid w:val="0015394A"/>
    <w:pPr>
      <w:tabs>
        <w:tab w:val="left" w:pos="709"/>
      </w:tabs>
      <w:suppressAutoHyphens/>
      <w:spacing w:after="200" w:line="276" w:lineRule="atLeast"/>
    </w:pPr>
    <w:rPr>
      <w:rFonts w:ascii="Calibri" w:eastAsia="DejaVu Sans" w:hAnsi="Calibri"/>
      <w:sz w:val="22"/>
      <w:szCs w:val="22"/>
      <w:lang w:eastAsia="en-US"/>
    </w:rPr>
  </w:style>
  <w:style w:type="table" w:styleId="a9">
    <w:name w:val="Table Grid"/>
    <w:basedOn w:val="a1"/>
    <w:rsid w:val="003B3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1268">
      <w:bodyDiv w:val="1"/>
      <w:marLeft w:val="0"/>
      <w:marRight w:val="0"/>
      <w:marTop w:val="0"/>
      <w:marBottom w:val="0"/>
      <w:divBdr>
        <w:top w:val="none" w:sz="0" w:space="0" w:color="auto"/>
        <w:left w:val="none" w:sz="0" w:space="0" w:color="auto"/>
        <w:bottom w:val="none" w:sz="0" w:space="0" w:color="auto"/>
        <w:right w:val="none" w:sz="0" w:space="0" w:color="auto"/>
      </w:divBdr>
    </w:div>
    <w:div w:id="156696780">
      <w:bodyDiv w:val="1"/>
      <w:marLeft w:val="0"/>
      <w:marRight w:val="0"/>
      <w:marTop w:val="0"/>
      <w:marBottom w:val="0"/>
      <w:divBdr>
        <w:top w:val="none" w:sz="0" w:space="0" w:color="auto"/>
        <w:left w:val="none" w:sz="0" w:space="0" w:color="auto"/>
        <w:bottom w:val="none" w:sz="0" w:space="0" w:color="auto"/>
        <w:right w:val="none" w:sz="0" w:space="0" w:color="auto"/>
      </w:divBdr>
    </w:div>
    <w:div w:id="183440601">
      <w:bodyDiv w:val="1"/>
      <w:marLeft w:val="0"/>
      <w:marRight w:val="0"/>
      <w:marTop w:val="0"/>
      <w:marBottom w:val="0"/>
      <w:divBdr>
        <w:top w:val="none" w:sz="0" w:space="0" w:color="auto"/>
        <w:left w:val="none" w:sz="0" w:space="0" w:color="auto"/>
        <w:bottom w:val="none" w:sz="0" w:space="0" w:color="auto"/>
        <w:right w:val="none" w:sz="0" w:space="0" w:color="auto"/>
      </w:divBdr>
    </w:div>
    <w:div w:id="213855523">
      <w:bodyDiv w:val="1"/>
      <w:marLeft w:val="0"/>
      <w:marRight w:val="0"/>
      <w:marTop w:val="0"/>
      <w:marBottom w:val="0"/>
      <w:divBdr>
        <w:top w:val="none" w:sz="0" w:space="0" w:color="auto"/>
        <w:left w:val="none" w:sz="0" w:space="0" w:color="auto"/>
        <w:bottom w:val="none" w:sz="0" w:space="0" w:color="auto"/>
        <w:right w:val="none" w:sz="0" w:space="0" w:color="auto"/>
      </w:divBdr>
    </w:div>
    <w:div w:id="217740869">
      <w:bodyDiv w:val="1"/>
      <w:marLeft w:val="0"/>
      <w:marRight w:val="0"/>
      <w:marTop w:val="0"/>
      <w:marBottom w:val="0"/>
      <w:divBdr>
        <w:top w:val="none" w:sz="0" w:space="0" w:color="auto"/>
        <w:left w:val="none" w:sz="0" w:space="0" w:color="auto"/>
        <w:bottom w:val="none" w:sz="0" w:space="0" w:color="auto"/>
        <w:right w:val="none" w:sz="0" w:space="0" w:color="auto"/>
      </w:divBdr>
    </w:div>
    <w:div w:id="279845757">
      <w:bodyDiv w:val="1"/>
      <w:marLeft w:val="0"/>
      <w:marRight w:val="0"/>
      <w:marTop w:val="0"/>
      <w:marBottom w:val="0"/>
      <w:divBdr>
        <w:top w:val="none" w:sz="0" w:space="0" w:color="auto"/>
        <w:left w:val="none" w:sz="0" w:space="0" w:color="auto"/>
        <w:bottom w:val="none" w:sz="0" w:space="0" w:color="auto"/>
        <w:right w:val="none" w:sz="0" w:space="0" w:color="auto"/>
      </w:divBdr>
    </w:div>
    <w:div w:id="396317387">
      <w:bodyDiv w:val="1"/>
      <w:marLeft w:val="0"/>
      <w:marRight w:val="0"/>
      <w:marTop w:val="0"/>
      <w:marBottom w:val="0"/>
      <w:divBdr>
        <w:top w:val="none" w:sz="0" w:space="0" w:color="auto"/>
        <w:left w:val="none" w:sz="0" w:space="0" w:color="auto"/>
        <w:bottom w:val="none" w:sz="0" w:space="0" w:color="auto"/>
        <w:right w:val="none" w:sz="0" w:space="0" w:color="auto"/>
      </w:divBdr>
    </w:div>
    <w:div w:id="408236196">
      <w:bodyDiv w:val="1"/>
      <w:marLeft w:val="0"/>
      <w:marRight w:val="0"/>
      <w:marTop w:val="0"/>
      <w:marBottom w:val="0"/>
      <w:divBdr>
        <w:top w:val="none" w:sz="0" w:space="0" w:color="auto"/>
        <w:left w:val="none" w:sz="0" w:space="0" w:color="auto"/>
        <w:bottom w:val="none" w:sz="0" w:space="0" w:color="auto"/>
        <w:right w:val="none" w:sz="0" w:space="0" w:color="auto"/>
      </w:divBdr>
    </w:div>
    <w:div w:id="472984342">
      <w:bodyDiv w:val="1"/>
      <w:marLeft w:val="0"/>
      <w:marRight w:val="0"/>
      <w:marTop w:val="0"/>
      <w:marBottom w:val="0"/>
      <w:divBdr>
        <w:top w:val="none" w:sz="0" w:space="0" w:color="auto"/>
        <w:left w:val="none" w:sz="0" w:space="0" w:color="auto"/>
        <w:bottom w:val="none" w:sz="0" w:space="0" w:color="auto"/>
        <w:right w:val="none" w:sz="0" w:space="0" w:color="auto"/>
      </w:divBdr>
    </w:div>
    <w:div w:id="639309565">
      <w:bodyDiv w:val="1"/>
      <w:marLeft w:val="0"/>
      <w:marRight w:val="0"/>
      <w:marTop w:val="0"/>
      <w:marBottom w:val="0"/>
      <w:divBdr>
        <w:top w:val="none" w:sz="0" w:space="0" w:color="auto"/>
        <w:left w:val="none" w:sz="0" w:space="0" w:color="auto"/>
        <w:bottom w:val="none" w:sz="0" w:space="0" w:color="auto"/>
        <w:right w:val="none" w:sz="0" w:space="0" w:color="auto"/>
      </w:divBdr>
    </w:div>
    <w:div w:id="677079017">
      <w:bodyDiv w:val="1"/>
      <w:marLeft w:val="0"/>
      <w:marRight w:val="0"/>
      <w:marTop w:val="0"/>
      <w:marBottom w:val="0"/>
      <w:divBdr>
        <w:top w:val="none" w:sz="0" w:space="0" w:color="auto"/>
        <w:left w:val="none" w:sz="0" w:space="0" w:color="auto"/>
        <w:bottom w:val="none" w:sz="0" w:space="0" w:color="auto"/>
        <w:right w:val="none" w:sz="0" w:space="0" w:color="auto"/>
      </w:divBdr>
    </w:div>
    <w:div w:id="715859356">
      <w:bodyDiv w:val="1"/>
      <w:marLeft w:val="0"/>
      <w:marRight w:val="0"/>
      <w:marTop w:val="0"/>
      <w:marBottom w:val="0"/>
      <w:divBdr>
        <w:top w:val="none" w:sz="0" w:space="0" w:color="auto"/>
        <w:left w:val="none" w:sz="0" w:space="0" w:color="auto"/>
        <w:bottom w:val="none" w:sz="0" w:space="0" w:color="auto"/>
        <w:right w:val="none" w:sz="0" w:space="0" w:color="auto"/>
      </w:divBdr>
    </w:div>
    <w:div w:id="931477531">
      <w:bodyDiv w:val="1"/>
      <w:marLeft w:val="0"/>
      <w:marRight w:val="0"/>
      <w:marTop w:val="0"/>
      <w:marBottom w:val="0"/>
      <w:divBdr>
        <w:top w:val="none" w:sz="0" w:space="0" w:color="auto"/>
        <w:left w:val="none" w:sz="0" w:space="0" w:color="auto"/>
        <w:bottom w:val="none" w:sz="0" w:space="0" w:color="auto"/>
        <w:right w:val="none" w:sz="0" w:space="0" w:color="auto"/>
      </w:divBdr>
    </w:div>
    <w:div w:id="940258658">
      <w:bodyDiv w:val="1"/>
      <w:marLeft w:val="0"/>
      <w:marRight w:val="0"/>
      <w:marTop w:val="0"/>
      <w:marBottom w:val="0"/>
      <w:divBdr>
        <w:top w:val="none" w:sz="0" w:space="0" w:color="auto"/>
        <w:left w:val="none" w:sz="0" w:space="0" w:color="auto"/>
        <w:bottom w:val="none" w:sz="0" w:space="0" w:color="auto"/>
        <w:right w:val="none" w:sz="0" w:space="0" w:color="auto"/>
      </w:divBdr>
    </w:div>
    <w:div w:id="976374158">
      <w:bodyDiv w:val="1"/>
      <w:marLeft w:val="0"/>
      <w:marRight w:val="0"/>
      <w:marTop w:val="0"/>
      <w:marBottom w:val="0"/>
      <w:divBdr>
        <w:top w:val="none" w:sz="0" w:space="0" w:color="auto"/>
        <w:left w:val="none" w:sz="0" w:space="0" w:color="auto"/>
        <w:bottom w:val="none" w:sz="0" w:space="0" w:color="auto"/>
        <w:right w:val="none" w:sz="0" w:space="0" w:color="auto"/>
      </w:divBdr>
    </w:div>
    <w:div w:id="996148365">
      <w:bodyDiv w:val="1"/>
      <w:marLeft w:val="0"/>
      <w:marRight w:val="0"/>
      <w:marTop w:val="0"/>
      <w:marBottom w:val="0"/>
      <w:divBdr>
        <w:top w:val="none" w:sz="0" w:space="0" w:color="auto"/>
        <w:left w:val="none" w:sz="0" w:space="0" w:color="auto"/>
        <w:bottom w:val="none" w:sz="0" w:space="0" w:color="auto"/>
        <w:right w:val="none" w:sz="0" w:space="0" w:color="auto"/>
      </w:divBdr>
    </w:div>
    <w:div w:id="1101874939">
      <w:bodyDiv w:val="1"/>
      <w:marLeft w:val="0"/>
      <w:marRight w:val="0"/>
      <w:marTop w:val="0"/>
      <w:marBottom w:val="0"/>
      <w:divBdr>
        <w:top w:val="none" w:sz="0" w:space="0" w:color="auto"/>
        <w:left w:val="none" w:sz="0" w:space="0" w:color="auto"/>
        <w:bottom w:val="none" w:sz="0" w:space="0" w:color="auto"/>
        <w:right w:val="none" w:sz="0" w:space="0" w:color="auto"/>
      </w:divBdr>
    </w:div>
    <w:div w:id="1246455469">
      <w:bodyDiv w:val="1"/>
      <w:marLeft w:val="0"/>
      <w:marRight w:val="0"/>
      <w:marTop w:val="0"/>
      <w:marBottom w:val="0"/>
      <w:divBdr>
        <w:top w:val="none" w:sz="0" w:space="0" w:color="auto"/>
        <w:left w:val="none" w:sz="0" w:space="0" w:color="auto"/>
        <w:bottom w:val="none" w:sz="0" w:space="0" w:color="auto"/>
        <w:right w:val="none" w:sz="0" w:space="0" w:color="auto"/>
      </w:divBdr>
    </w:div>
    <w:div w:id="1265453919">
      <w:bodyDiv w:val="1"/>
      <w:marLeft w:val="0"/>
      <w:marRight w:val="0"/>
      <w:marTop w:val="0"/>
      <w:marBottom w:val="0"/>
      <w:divBdr>
        <w:top w:val="none" w:sz="0" w:space="0" w:color="auto"/>
        <w:left w:val="none" w:sz="0" w:space="0" w:color="auto"/>
        <w:bottom w:val="none" w:sz="0" w:space="0" w:color="auto"/>
        <w:right w:val="none" w:sz="0" w:space="0" w:color="auto"/>
      </w:divBdr>
    </w:div>
    <w:div w:id="1361197860">
      <w:bodyDiv w:val="1"/>
      <w:marLeft w:val="0"/>
      <w:marRight w:val="0"/>
      <w:marTop w:val="0"/>
      <w:marBottom w:val="0"/>
      <w:divBdr>
        <w:top w:val="none" w:sz="0" w:space="0" w:color="auto"/>
        <w:left w:val="none" w:sz="0" w:space="0" w:color="auto"/>
        <w:bottom w:val="none" w:sz="0" w:space="0" w:color="auto"/>
        <w:right w:val="none" w:sz="0" w:space="0" w:color="auto"/>
      </w:divBdr>
    </w:div>
    <w:div w:id="1443497452">
      <w:bodyDiv w:val="1"/>
      <w:marLeft w:val="0"/>
      <w:marRight w:val="0"/>
      <w:marTop w:val="0"/>
      <w:marBottom w:val="0"/>
      <w:divBdr>
        <w:top w:val="none" w:sz="0" w:space="0" w:color="auto"/>
        <w:left w:val="none" w:sz="0" w:space="0" w:color="auto"/>
        <w:bottom w:val="none" w:sz="0" w:space="0" w:color="auto"/>
        <w:right w:val="none" w:sz="0" w:space="0" w:color="auto"/>
      </w:divBdr>
    </w:div>
    <w:div w:id="1504584675">
      <w:bodyDiv w:val="1"/>
      <w:marLeft w:val="0"/>
      <w:marRight w:val="0"/>
      <w:marTop w:val="0"/>
      <w:marBottom w:val="0"/>
      <w:divBdr>
        <w:top w:val="none" w:sz="0" w:space="0" w:color="auto"/>
        <w:left w:val="none" w:sz="0" w:space="0" w:color="auto"/>
        <w:bottom w:val="none" w:sz="0" w:space="0" w:color="auto"/>
        <w:right w:val="none" w:sz="0" w:space="0" w:color="auto"/>
      </w:divBdr>
    </w:div>
    <w:div w:id="1557619936">
      <w:bodyDiv w:val="1"/>
      <w:marLeft w:val="0"/>
      <w:marRight w:val="0"/>
      <w:marTop w:val="0"/>
      <w:marBottom w:val="0"/>
      <w:divBdr>
        <w:top w:val="none" w:sz="0" w:space="0" w:color="auto"/>
        <w:left w:val="none" w:sz="0" w:space="0" w:color="auto"/>
        <w:bottom w:val="none" w:sz="0" w:space="0" w:color="auto"/>
        <w:right w:val="none" w:sz="0" w:space="0" w:color="auto"/>
      </w:divBdr>
    </w:div>
    <w:div w:id="1611159365">
      <w:bodyDiv w:val="1"/>
      <w:marLeft w:val="0"/>
      <w:marRight w:val="0"/>
      <w:marTop w:val="0"/>
      <w:marBottom w:val="0"/>
      <w:divBdr>
        <w:top w:val="none" w:sz="0" w:space="0" w:color="auto"/>
        <w:left w:val="none" w:sz="0" w:space="0" w:color="auto"/>
        <w:bottom w:val="none" w:sz="0" w:space="0" w:color="auto"/>
        <w:right w:val="none" w:sz="0" w:space="0" w:color="auto"/>
      </w:divBdr>
    </w:div>
    <w:div w:id="1669139157">
      <w:bodyDiv w:val="1"/>
      <w:marLeft w:val="0"/>
      <w:marRight w:val="0"/>
      <w:marTop w:val="0"/>
      <w:marBottom w:val="0"/>
      <w:divBdr>
        <w:top w:val="none" w:sz="0" w:space="0" w:color="auto"/>
        <w:left w:val="none" w:sz="0" w:space="0" w:color="auto"/>
        <w:bottom w:val="none" w:sz="0" w:space="0" w:color="auto"/>
        <w:right w:val="none" w:sz="0" w:space="0" w:color="auto"/>
      </w:divBdr>
    </w:div>
    <w:div w:id="1814369655">
      <w:bodyDiv w:val="1"/>
      <w:marLeft w:val="0"/>
      <w:marRight w:val="0"/>
      <w:marTop w:val="0"/>
      <w:marBottom w:val="0"/>
      <w:divBdr>
        <w:top w:val="none" w:sz="0" w:space="0" w:color="auto"/>
        <w:left w:val="none" w:sz="0" w:space="0" w:color="auto"/>
        <w:bottom w:val="none" w:sz="0" w:space="0" w:color="auto"/>
        <w:right w:val="none" w:sz="0" w:space="0" w:color="auto"/>
      </w:divBdr>
    </w:div>
    <w:div w:id="1892426423">
      <w:bodyDiv w:val="1"/>
      <w:marLeft w:val="0"/>
      <w:marRight w:val="0"/>
      <w:marTop w:val="0"/>
      <w:marBottom w:val="0"/>
      <w:divBdr>
        <w:top w:val="none" w:sz="0" w:space="0" w:color="auto"/>
        <w:left w:val="none" w:sz="0" w:space="0" w:color="auto"/>
        <w:bottom w:val="none" w:sz="0" w:space="0" w:color="auto"/>
        <w:right w:val="none" w:sz="0" w:space="0" w:color="auto"/>
      </w:divBdr>
    </w:div>
    <w:div w:id="1900431712">
      <w:bodyDiv w:val="1"/>
      <w:marLeft w:val="0"/>
      <w:marRight w:val="0"/>
      <w:marTop w:val="0"/>
      <w:marBottom w:val="0"/>
      <w:divBdr>
        <w:top w:val="none" w:sz="0" w:space="0" w:color="auto"/>
        <w:left w:val="none" w:sz="0" w:space="0" w:color="auto"/>
        <w:bottom w:val="none" w:sz="0" w:space="0" w:color="auto"/>
        <w:right w:val="none" w:sz="0" w:space="0" w:color="auto"/>
      </w:divBdr>
    </w:div>
    <w:div w:id="1984196565">
      <w:bodyDiv w:val="1"/>
      <w:marLeft w:val="0"/>
      <w:marRight w:val="0"/>
      <w:marTop w:val="0"/>
      <w:marBottom w:val="0"/>
      <w:divBdr>
        <w:top w:val="none" w:sz="0" w:space="0" w:color="auto"/>
        <w:left w:val="none" w:sz="0" w:space="0" w:color="auto"/>
        <w:bottom w:val="none" w:sz="0" w:space="0" w:color="auto"/>
        <w:right w:val="none" w:sz="0" w:space="0" w:color="auto"/>
      </w:divBdr>
    </w:div>
    <w:div w:id="1991980436">
      <w:bodyDiv w:val="1"/>
      <w:marLeft w:val="0"/>
      <w:marRight w:val="0"/>
      <w:marTop w:val="0"/>
      <w:marBottom w:val="0"/>
      <w:divBdr>
        <w:top w:val="none" w:sz="0" w:space="0" w:color="auto"/>
        <w:left w:val="none" w:sz="0" w:space="0" w:color="auto"/>
        <w:bottom w:val="none" w:sz="0" w:space="0" w:color="auto"/>
        <w:right w:val="none" w:sz="0" w:space="0" w:color="auto"/>
      </w:divBdr>
    </w:div>
    <w:div w:id="2020307917">
      <w:bodyDiv w:val="1"/>
      <w:marLeft w:val="0"/>
      <w:marRight w:val="0"/>
      <w:marTop w:val="0"/>
      <w:marBottom w:val="0"/>
      <w:divBdr>
        <w:top w:val="none" w:sz="0" w:space="0" w:color="auto"/>
        <w:left w:val="none" w:sz="0" w:space="0" w:color="auto"/>
        <w:bottom w:val="none" w:sz="0" w:space="0" w:color="auto"/>
        <w:right w:val="none" w:sz="0" w:space="0" w:color="auto"/>
      </w:divBdr>
    </w:div>
    <w:div w:id="2083945383">
      <w:bodyDiv w:val="1"/>
      <w:marLeft w:val="0"/>
      <w:marRight w:val="0"/>
      <w:marTop w:val="0"/>
      <w:marBottom w:val="0"/>
      <w:divBdr>
        <w:top w:val="none" w:sz="0" w:space="0" w:color="auto"/>
        <w:left w:val="none" w:sz="0" w:space="0" w:color="auto"/>
        <w:bottom w:val="none" w:sz="0" w:space="0" w:color="auto"/>
        <w:right w:val="none" w:sz="0" w:space="0" w:color="auto"/>
      </w:divBdr>
    </w:div>
    <w:div w:id="2123762923">
      <w:bodyDiv w:val="1"/>
      <w:marLeft w:val="0"/>
      <w:marRight w:val="0"/>
      <w:marTop w:val="0"/>
      <w:marBottom w:val="0"/>
      <w:divBdr>
        <w:top w:val="none" w:sz="0" w:space="0" w:color="auto"/>
        <w:left w:val="none" w:sz="0" w:space="0" w:color="auto"/>
        <w:bottom w:val="none" w:sz="0" w:space="0" w:color="auto"/>
        <w:right w:val="none" w:sz="0" w:space="0" w:color="auto"/>
      </w:divBdr>
    </w:div>
    <w:div w:id="21296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dn.culture.ru/images/53f68672-7576-505c-92e3-968a82b853d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10543</Words>
  <Characters>60101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Аннотации к рабочим программам учебных дисциплин в</vt:lpstr>
    </vt:vector>
  </TitlesOfParts>
  <Company>Reanimator Extreme Edition</Company>
  <LinksUpToDate>false</LinksUpToDate>
  <CharactersWithSpaces>70503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 рабочим программам учебных дисциплин в</dc:title>
  <dc:creator>Учитель</dc:creator>
  <cp:lastModifiedBy>A</cp:lastModifiedBy>
  <cp:revision>4</cp:revision>
  <dcterms:created xsi:type="dcterms:W3CDTF">2024-11-08T11:50:00Z</dcterms:created>
  <dcterms:modified xsi:type="dcterms:W3CDTF">2024-11-08T11:52:00Z</dcterms:modified>
</cp:coreProperties>
</file>